
<file path=[Content_Types].xml><?xml version="1.0" encoding="utf-8"?>
<Types xmlns="http://schemas.openxmlformats.org/package/2006/content-types">
  <Default Extension="xml" ContentType="application/xml"/>
  <Default Extension="wdp" ContentType="image/vnd.ms-photo"/>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351"/>
        <w:rPr>
          <w:b/>
          <w:color w:val="000000"/>
        </w:rPr>
        <w:sectPr>
          <w:type w:val="continuous"/>
          <w:pgSz w:w="12240" w:h="15840"/>
          <w:pgMar w:top="1440" w:right="1440" w:bottom="1440" w:left="1440" w:header="720" w:footer="720" w:gutter="0"/>
          <w:cols w:space="720" w:num="1"/>
          <w:docGrid w:linePitch="360" w:charSpace="0"/>
        </w:sectPr>
      </w:pPr>
      <w:bookmarkStart w:id="0" w:name="_GoBack"/>
      <w:bookmarkEnd w:id="0"/>
    </w:p>
    <w:p>
      <w:pPr>
        <w:jc w:val="center"/>
        <w:rPr>
          <w:b/>
        </w:rPr>
      </w:pPr>
      <w:r>
        <w:rPr>
          <w:b/>
        </w:rPr>
        <w:t>Criterion D: Applying mathematics in real-life contexts</w:t>
      </w:r>
    </w:p>
    <w:tbl>
      <w:tblPr>
        <w:tblStyle w:val="8"/>
        <w:tblW w:w="104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68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733" w:type="dxa"/>
          </w:tcPr>
          <w:p>
            <w:pPr>
              <w:pStyle w:val="16"/>
              <w:rPr>
                <w:b/>
                <w:bCs/>
                <w:sz w:val="22"/>
                <w:szCs w:val="22"/>
              </w:rPr>
            </w:pPr>
            <w:r>
              <w:rPr>
                <w:b/>
                <w:bCs/>
                <w:sz w:val="22"/>
                <w:szCs w:val="22"/>
              </w:rPr>
              <w:t xml:space="preserve">Level </w:t>
            </w:r>
          </w:p>
        </w:tc>
        <w:tc>
          <w:tcPr>
            <w:tcW w:w="4680" w:type="dxa"/>
          </w:tcPr>
          <w:p>
            <w:pPr>
              <w:pStyle w:val="16"/>
              <w:rPr>
                <w:sz w:val="22"/>
                <w:szCs w:val="22"/>
              </w:rPr>
            </w:pPr>
            <w:r>
              <w:rPr>
                <w:b/>
                <w:bCs/>
                <w:sz w:val="22"/>
                <w:szCs w:val="22"/>
              </w:rPr>
              <w:t xml:space="preserve">Level descriptor </w:t>
            </w:r>
          </w:p>
        </w:tc>
        <w:tc>
          <w:tcPr>
            <w:tcW w:w="5040" w:type="dxa"/>
          </w:tcPr>
          <w:p>
            <w:pPr>
              <w:pStyle w:val="16"/>
              <w:rPr>
                <w:sz w:val="22"/>
                <w:szCs w:val="22"/>
              </w:rPr>
            </w:pPr>
            <w:r>
              <w:rPr>
                <w:b/>
                <w:bCs/>
                <w:sz w:val="22"/>
                <w:szCs w:val="22"/>
              </w:rPr>
              <w:t xml:space="preserve">Task-specific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33" w:type="dxa"/>
          </w:tcPr>
          <w:p>
            <w:pPr>
              <w:pStyle w:val="16"/>
              <w:rPr>
                <w:sz w:val="21"/>
                <w:szCs w:val="21"/>
              </w:rPr>
            </w:pPr>
            <w:r>
              <w:rPr>
                <w:sz w:val="21"/>
                <w:szCs w:val="21"/>
              </w:rPr>
              <w:t xml:space="preserve">0 </w:t>
            </w:r>
          </w:p>
        </w:tc>
        <w:tc>
          <w:tcPr>
            <w:tcW w:w="4680" w:type="dxa"/>
          </w:tcPr>
          <w:p>
            <w:pPr>
              <w:pStyle w:val="16"/>
              <w:rPr>
                <w:sz w:val="21"/>
                <w:szCs w:val="21"/>
              </w:rPr>
            </w:pPr>
            <w:r>
              <w:rPr>
                <w:sz w:val="21"/>
                <w:szCs w:val="21"/>
              </w:rPr>
              <w:t xml:space="preserve">You do not reach a standard described by any of the descriptors below. </w:t>
            </w:r>
          </w:p>
        </w:tc>
        <w:tc>
          <w:tcPr>
            <w:tcW w:w="5040" w:type="dxa"/>
          </w:tcPr>
          <w:p>
            <w:pPr>
              <w:pStyle w:val="16"/>
              <w:rPr>
                <w:sz w:val="21"/>
                <w:szCs w:val="21"/>
              </w:rPr>
            </w:pPr>
            <w:r>
              <w:rPr>
                <w:sz w:val="21"/>
                <w:szCs w:val="21"/>
              </w:rPr>
              <w:t xml:space="preserve">You did not reach a standard as described by any of the descriptors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733" w:type="dxa"/>
          </w:tcPr>
          <w:p>
            <w:pPr>
              <w:pStyle w:val="16"/>
              <w:rPr>
                <w:sz w:val="21"/>
                <w:szCs w:val="21"/>
              </w:rPr>
            </w:pPr>
            <w:r>
              <w:rPr>
                <w:sz w:val="21"/>
                <w:szCs w:val="21"/>
              </w:rPr>
              <w:t xml:space="preserve">1-2 </w:t>
            </w:r>
          </w:p>
        </w:tc>
        <w:tc>
          <w:tcPr>
            <w:tcW w:w="4680" w:type="dxa"/>
          </w:tcPr>
          <w:p>
            <w:pPr>
              <w:pStyle w:val="16"/>
              <w:rPr>
                <w:sz w:val="21"/>
                <w:szCs w:val="21"/>
              </w:rPr>
            </w:pPr>
            <w:r>
              <w:rPr>
                <w:sz w:val="21"/>
                <w:szCs w:val="21"/>
              </w:rPr>
              <w:t xml:space="preserve">You are able to: </w:t>
            </w:r>
          </w:p>
          <w:p>
            <w:pPr>
              <w:pStyle w:val="16"/>
              <w:rPr>
                <w:sz w:val="21"/>
                <w:szCs w:val="21"/>
              </w:rPr>
            </w:pPr>
            <w:r>
              <w:rPr>
                <w:rFonts w:ascii="Times New Roman" w:hAnsi="Times New Roman" w:cs="Times New Roman"/>
                <w:sz w:val="21"/>
                <w:szCs w:val="21"/>
              </w:rPr>
              <w:t xml:space="preserve">• </w:t>
            </w:r>
            <w:r>
              <w:rPr>
                <w:b/>
                <w:bCs/>
                <w:sz w:val="21"/>
                <w:szCs w:val="21"/>
              </w:rPr>
              <w:t xml:space="preserve">identify </w:t>
            </w:r>
            <w:r>
              <w:rPr>
                <w:sz w:val="21"/>
                <w:szCs w:val="21"/>
              </w:rPr>
              <w:t xml:space="preserve">some of the elements of the authentic real-life situation </w:t>
            </w:r>
          </w:p>
          <w:p>
            <w:pPr>
              <w:pStyle w:val="16"/>
              <w:rPr>
                <w:sz w:val="21"/>
                <w:szCs w:val="21"/>
              </w:rPr>
            </w:pPr>
            <w:r>
              <w:rPr>
                <w:rFonts w:ascii="Times New Roman" w:hAnsi="Times New Roman" w:cs="Times New Roman"/>
                <w:sz w:val="21"/>
                <w:szCs w:val="21"/>
              </w:rPr>
              <w:t xml:space="preserve">• </w:t>
            </w:r>
            <w:r>
              <w:rPr>
                <w:b/>
                <w:bCs/>
                <w:sz w:val="21"/>
                <w:szCs w:val="21"/>
              </w:rPr>
              <w:t xml:space="preserve">apply </w:t>
            </w:r>
            <w:r>
              <w:rPr>
                <w:sz w:val="21"/>
                <w:szCs w:val="21"/>
              </w:rPr>
              <w:t xml:space="preserve">mathematical strategies to find a solution to the authentic real-life situation, with limited success. </w:t>
            </w:r>
          </w:p>
        </w:tc>
        <w:tc>
          <w:tcPr>
            <w:tcW w:w="5040" w:type="dxa"/>
          </w:tcPr>
          <w:p>
            <w:pPr>
              <w:pStyle w:val="16"/>
              <w:rPr>
                <w:sz w:val="21"/>
                <w:szCs w:val="21"/>
              </w:rPr>
            </w:pPr>
            <w:r>
              <w:rPr>
                <w:sz w:val="21"/>
                <w:szCs w:val="21"/>
              </w:rPr>
              <w:t xml:space="preserve">You demonstrated the ability to: </w:t>
            </w:r>
          </w:p>
          <w:p>
            <w:pPr>
              <w:pStyle w:val="16"/>
              <w:rPr>
                <w:sz w:val="21"/>
                <w:szCs w:val="21"/>
              </w:rPr>
            </w:pPr>
            <w:r>
              <w:rPr>
                <w:sz w:val="21"/>
                <w:szCs w:val="21"/>
              </w:rPr>
              <w:t xml:space="preserve">• </w:t>
            </w:r>
            <w:r>
              <w:rPr>
                <w:b/>
                <w:sz w:val="21"/>
                <w:szCs w:val="21"/>
              </w:rPr>
              <w:t>identify</w:t>
            </w:r>
            <w:r>
              <w:rPr>
                <w:sz w:val="21"/>
                <w:szCs w:val="21"/>
              </w:rPr>
              <w:t xml:space="preserve"> the positions of at least eight places and any other relevant element in the given problem</w:t>
            </w:r>
          </w:p>
          <w:p>
            <w:pPr>
              <w:pStyle w:val="16"/>
              <w:rPr>
                <w:sz w:val="21"/>
                <w:szCs w:val="21"/>
              </w:rPr>
            </w:pPr>
            <w:r>
              <w:rPr>
                <w:sz w:val="21"/>
                <w:szCs w:val="21"/>
              </w:rPr>
              <w:t xml:space="preserve">• </w:t>
            </w:r>
            <w:r>
              <w:rPr>
                <w:b/>
                <w:sz w:val="21"/>
                <w:szCs w:val="21"/>
              </w:rPr>
              <w:t>select</w:t>
            </w:r>
            <w:r>
              <w:rPr>
                <w:sz w:val="21"/>
                <w:szCs w:val="21"/>
              </w:rPr>
              <w:t xml:space="preserve"> adequate strategies needed to model the distance between the school and places.   </w:t>
            </w:r>
          </w:p>
          <w:p>
            <w:pPr>
              <w:pStyle w:val="16"/>
              <w:rPr>
                <w:b/>
                <w:i/>
                <w:sz w:val="21"/>
                <w:szCs w:val="21"/>
              </w:rPr>
            </w:pPr>
            <w:r>
              <w:rPr>
                <w:sz w:val="21"/>
                <w:szCs w:val="21"/>
              </w:rPr>
              <w:t xml:space="preserve">• </w:t>
            </w:r>
            <w:r>
              <w:rPr>
                <w:b/>
                <w:sz w:val="21"/>
                <w:szCs w:val="21"/>
              </w:rPr>
              <w:t>apply</w:t>
            </w:r>
            <w:r>
              <w:rPr>
                <w:sz w:val="21"/>
                <w:szCs w:val="21"/>
              </w:rPr>
              <w:t xml:space="preserve"> mathematical strategies to obtain to obtain a correct solution and a set of logical conclusions about the process.  </w:t>
            </w:r>
            <w:r>
              <w:rPr>
                <w:b/>
                <w:i/>
                <w:sz w:val="21"/>
                <w:szCs w:val="21"/>
              </w:rPr>
              <w:t>Questions A to H attempted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7" w:hRule="atLeast"/>
        </w:trPr>
        <w:tc>
          <w:tcPr>
            <w:tcW w:w="733" w:type="dxa"/>
          </w:tcPr>
          <w:p>
            <w:pPr>
              <w:pStyle w:val="16"/>
              <w:rPr>
                <w:sz w:val="21"/>
                <w:szCs w:val="21"/>
              </w:rPr>
            </w:pPr>
            <w:r>
              <w:rPr>
                <w:sz w:val="21"/>
                <w:szCs w:val="21"/>
              </w:rPr>
              <w:t xml:space="preserve">3-4 </w:t>
            </w:r>
          </w:p>
        </w:tc>
        <w:tc>
          <w:tcPr>
            <w:tcW w:w="4680" w:type="dxa"/>
          </w:tcPr>
          <w:p>
            <w:pPr>
              <w:pStyle w:val="16"/>
              <w:rPr>
                <w:sz w:val="21"/>
                <w:szCs w:val="21"/>
              </w:rPr>
            </w:pPr>
            <w:r>
              <w:rPr>
                <w:sz w:val="21"/>
                <w:szCs w:val="21"/>
              </w:rPr>
              <w:t xml:space="preserve">You are able to: </w:t>
            </w:r>
          </w:p>
          <w:p>
            <w:pPr>
              <w:pStyle w:val="16"/>
              <w:rPr>
                <w:sz w:val="21"/>
                <w:szCs w:val="21"/>
              </w:rPr>
            </w:pPr>
            <w:r>
              <w:rPr>
                <w:rFonts w:ascii="Times New Roman" w:hAnsi="Times New Roman" w:cs="Times New Roman"/>
                <w:sz w:val="21"/>
                <w:szCs w:val="21"/>
              </w:rPr>
              <w:t xml:space="preserve">• </w:t>
            </w:r>
            <w:r>
              <w:rPr>
                <w:b/>
                <w:bCs/>
                <w:sz w:val="21"/>
                <w:szCs w:val="21"/>
              </w:rPr>
              <w:t xml:space="preserve">identify </w:t>
            </w:r>
            <w:r>
              <w:rPr>
                <w:sz w:val="21"/>
                <w:szCs w:val="21"/>
              </w:rPr>
              <w:t xml:space="preserve">the relevant elements of the authentic real-life situation </w:t>
            </w:r>
          </w:p>
          <w:p>
            <w:pPr>
              <w:pStyle w:val="16"/>
              <w:rPr>
                <w:sz w:val="21"/>
                <w:szCs w:val="21"/>
              </w:rPr>
            </w:pPr>
            <w:r>
              <w:rPr>
                <w:rFonts w:ascii="Times New Roman" w:hAnsi="Times New Roman" w:cs="Times New Roman"/>
                <w:sz w:val="21"/>
                <w:szCs w:val="21"/>
              </w:rPr>
              <w:t xml:space="preserve">• </w:t>
            </w:r>
            <w:r>
              <w:rPr>
                <w:b/>
                <w:bCs/>
                <w:sz w:val="21"/>
                <w:szCs w:val="21"/>
              </w:rPr>
              <w:t>select</w:t>
            </w:r>
            <w:r>
              <w:rPr>
                <w:sz w:val="21"/>
                <w:szCs w:val="21"/>
              </w:rPr>
              <w:t xml:space="preserve">, with some success, adequate mathematical strategies to model the authentic real-life situation </w:t>
            </w:r>
          </w:p>
          <w:p>
            <w:pPr>
              <w:pStyle w:val="16"/>
              <w:rPr>
                <w:sz w:val="21"/>
                <w:szCs w:val="21"/>
              </w:rPr>
            </w:pPr>
            <w:r>
              <w:rPr>
                <w:rFonts w:ascii="Times New Roman" w:hAnsi="Times New Roman" w:cs="Times New Roman"/>
                <w:sz w:val="21"/>
                <w:szCs w:val="21"/>
              </w:rPr>
              <w:t xml:space="preserve">• </w:t>
            </w:r>
            <w:r>
              <w:rPr>
                <w:b/>
                <w:bCs/>
                <w:sz w:val="21"/>
                <w:szCs w:val="21"/>
              </w:rPr>
              <w:t xml:space="preserve">apply </w:t>
            </w:r>
            <w:r>
              <w:rPr>
                <w:sz w:val="21"/>
                <w:szCs w:val="21"/>
              </w:rPr>
              <w:t xml:space="preserve">mathematical strategies to reach a solution to the authentic real-life situation </w:t>
            </w:r>
          </w:p>
          <w:p>
            <w:pPr>
              <w:pStyle w:val="16"/>
              <w:rPr>
                <w:sz w:val="21"/>
                <w:szCs w:val="21"/>
              </w:rPr>
            </w:pPr>
            <w:r>
              <w:rPr>
                <w:rFonts w:ascii="Times New Roman" w:hAnsi="Times New Roman" w:cs="Times New Roman"/>
                <w:sz w:val="21"/>
                <w:szCs w:val="21"/>
              </w:rPr>
              <w:t xml:space="preserve">• </w:t>
            </w:r>
            <w:r>
              <w:rPr>
                <w:b/>
                <w:bCs/>
                <w:sz w:val="21"/>
                <w:szCs w:val="21"/>
              </w:rPr>
              <w:t xml:space="preserve">discuss </w:t>
            </w:r>
            <w:r>
              <w:rPr>
                <w:sz w:val="21"/>
                <w:szCs w:val="21"/>
              </w:rPr>
              <w:t xml:space="preserve">whether the solution makes sense in the context of the authentic real-life situation. </w:t>
            </w:r>
          </w:p>
        </w:tc>
        <w:tc>
          <w:tcPr>
            <w:tcW w:w="5040" w:type="dxa"/>
          </w:tcPr>
          <w:p>
            <w:pPr>
              <w:pStyle w:val="16"/>
              <w:rPr>
                <w:sz w:val="21"/>
                <w:szCs w:val="21"/>
              </w:rPr>
            </w:pPr>
            <w:r>
              <w:rPr>
                <w:sz w:val="21"/>
                <w:szCs w:val="21"/>
              </w:rPr>
              <w:t xml:space="preserve">You demonstrated the ability to: </w:t>
            </w:r>
          </w:p>
          <w:p>
            <w:pPr>
              <w:pStyle w:val="16"/>
              <w:rPr>
                <w:sz w:val="21"/>
                <w:szCs w:val="21"/>
              </w:rPr>
            </w:pPr>
            <w:r>
              <w:rPr>
                <w:sz w:val="21"/>
                <w:szCs w:val="21"/>
              </w:rPr>
              <w:t xml:space="preserve">• </w:t>
            </w:r>
            <w:r>
              <w:rPr>
                <w:b/>
                <w:sz w:val="21"/>
                <w:szCs w:val="21"/>
              </w:rPr>
              <w:t>identify</w:t>
            </w:r>
            <w:r>
              <w:rPr>
                <w:sz w:val="21"/>
                <w:szCs w:val="21"/>
              </w:rPr>
              <w:t xml:space="preserve"> the positions of at least eight places and any other relevant element in the given problem</w:t>
            </w:r>
          </w:p>
          <w:p>
            <w:pPr>
              <w:pStyle w:val="16"/>
              <w:rPr>
                <w:sz w:val="21"/>
                <w:szCs w:val="21"/>
              </w:rPr>
            </w:pPr>
            <w:r>
              <w:rPr>
                <w:sz w:val="21"/>
                <w:szCs w:val="21"/>
              </w:rPr>
              <w:t xml:space="preserve">• </w:t>
            </w:r>
            <w:r>
              <w:rPr>
                <w:b/>
                <w:sz w:val="21"/>
                <w:szCs w:val="21"/>
              </w:rPr>
              <w:t>select</w:t>
            </w:r>
            <w:r>
              <w:rPr>
                <w:sz w:val="21"/>
                <w:szCs w:val="21"/>
              </w:rPr>
              <w:t xml:space="preserve"> adequate strategies needed to model the distance between the school and places.   </w:t>
            </w:r>
          </w:p>
          <w:p>
            <w:pPr>
              <w:pStyle w:val="16"/>
              <w:rPr>
                <w:sz w:val="21"/>
                <w:szCs w:val="21"/>
              </w:rPr>
            </w:pPr>
            <w:r>
              <w:rPr>
                <w:sz w:val="21"/>
                <w:szCs w:val="21"/>
              </w:rPr>
              <w:t xml:space="preserve">• </w:t>
            </w:r>
            <w:r>
              <w:rPr>
                <w:b/>
                <w:sz w:val="21"/>
                <w:szCs w:val="21"/>
              </w:rPr>
              <w:t>apply</w:t>
            </w:r>
            <w:r>
              <w:rPr>
                <w:sz w:val="21"/>
                <w:szCs w:val="21"/>
              </w:rPr>
              <w:t xml:space="preserve"> your selected strategies to obtain a correct solution and a set of logical conclusions about the process.    </w:t>
            </w:r>
            <w:r>
              <w:rPr>
                <w:b/>
                <w:i/>
                <w:sz w:val="21"/>
                <w:szCs w:val="21"/>
              </w:rPr>
              <w:t>Questions A to H answered  with few mistakes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7" w:hRule="atLeast"/>
        </w:trPr>
        <w:tc>
          <w:tcPr>
            <w:tcW w:w="733" w:type="dxa"/>
          </w:tcPr>
          <w:p>
            <w:pPr>
              <w:pStyle w:val="16"/>
              <w:rPr>
                <w:sz w:val="21"/>
                <w:szCs w:val="21"/>
              </w:rPr>
            </w:pPr>
            <w:r>
              <w:rPr>
                <w:sz w:val="21"/>
                <w:szCs w:val="21"/>
              </w:rPr>
              <w:t xml:space="preserve">5-6 </w:t>
            </w:r>
          </w:p>
        </w:tc>
        <w:tc>
          <w:tcPr>
            <w:tcW w:w="4680" w:type="dxa"/>
          </w:tcPr>
          <w:p>
            <w:pPr>
              <w:pStyle w:val="16"/>
              <w:rPr>
                <w:sz w:val="21"/>
                <w:szCs w:val="21"/>
              </w:rPr>
            </w:pPr>
            <w:r>
              <w:rPr>
                <w:sz w:val="21"/>
                <w:szCs w:val="21"/>
              </w:rPr>
              <w:t xml:space="preserve">You are able to: </w:t>
            </w:r>
          </w:p>
          <w:p>
            <w:pPr>
              <w:pStyle w:val="16"/>
              <w:rPr>
                <w:sz w:val="21"/>
                <w:szCs w:val="21"/>
              </w:rPr>
            </w:pPr>
            <w:r>
              <w:rPr>
                <w:sz w:val="21"/>
                <w:szCs w:val="21"/>
              </w:rPr>
              <w:t xml:space="preserve">• </w:t>
            </w:r>
            <w:r>
              <w:rPr>
                <w:b/>
                <w:sz w:val="21"/>
                <w:szCs w:val="21"/>
              </w:rPr>
              <w:t xml:space="preserve">identify </w:t>
            </w:r>
            <w:r>
              <w:rPr>
                <w:sz w:val="21"/>
                <w:szCs w:val="21"/>
              </w:rPr>
              <w:t xml:space="preserve">the relevant elements of the authentic real-life situation </w:t>
            </w:r>
          </w:p>
          <w:p>
            <w:pPr>
              <w:pStyle w:val="16"/>
              <w:rPr>
                <w:sz w:val="21"/>
                <w:szCs w:val="21"/>
              </w:rPr>
            </w:pPr>
            <w:r>
              <w:rPr>
                <w:sz w:val="21"/>
                <w:szCs w:val="21"/>
              </w:rPr>
              <w:t xml:space="preserve">• </w:t>
            </w:r>
            <w:r>
              <w:rPr>
                <w:b/>
                <w:sz w:val="21"/>
                <w:szCs w:val="21"/>
              </w:rPr>
              <w:t>select</w:t>
            </w:r>
            <w:r>
              <w:rPr>
                <w:sz w:val="21"/>
                <w:szCs w:val="21"/>
              </w:rPr>
              <w:t xml:space="preserve"> adequate mathematical strategies to model the authentic real-life situation </w:t>
            </w:r>
          </w:p>
          <w:p>
            <w:pPr>
              <w:pStyle w:val="16"/>
              <w:rPr>
                <w:sz w:val="21"/>
                <w:szCs w:val="21"/>
              </w:rPr>
            </w:pPr>
            <w:r>
              <w:rPr>
                <w:sz w:val="21"/>
                <w:szCs w:val="21"/>
              </w:rPr>
              <w:t xml:space="preserve">• </w:t>
            </w:r>
            <w:r>
              <w:rPr>
                <w:b/>
                <w:sz w:val="21"/>
                <w:szCs w:val="21"/>
              </w:rPr>
              <w:t>apply</w:t>
            </w:r>
            <w:r>
              <w:rPr>
                <w:sz w:val="21"/>
                <w:szCs w:val="21"/>
              </w:rPr>
              <w:t xml:space="preserve"> the selected mathematical strategies to reach a valid solution to the authentic real-life situation </w:t>
            </w:r>
          </w:p>
          <w:p>
            <w:pPr>
              <w:pStyle w:val="16"/>
              <w:rPr>
                <w:sz w:val="21"/>
                <w:szCs w:val="21"/>
              </w:rPr>
            </w:pPr>
            <w:r>
              <w:rPr>
                <w:sz w:val="21"/>
                <w:szCs w:val="21"/>
              </w:rPr>
              <w:t>•</w:t>
            </w:r>
            <w:r>
              <w:rPr>
                <w:b/>
                <w:sz w:val="21"/>
                <w:szCs w:val="21"/>
              </w:rPr>
              <w:t xml:space="preserve"> explain</w:t>
            </w:r>
            <w:r>
              <w:rPr>
                <w:sz w:val="21"/>
                <w:szCs w:val="21"/>
              </w:rPr>
              <w:t xml:space="preserve"> the degree of accuracy of the solution </w:t>
            </w:r>
          </w:p>
          <w:p>
            <w:pPr>
              <w:pStyle w:val="16"/>
              <w:rPr>
                <w:sz w:val="21"/>
                <w:szCs w:val="21"/>
              </w:rPr>
            </w:pPr>
            <w:r>
              <w:rPr>
                <w:sz w:val="21"/>
                <w:szCs w:val="21"/>
              </w:rPr>
              <w:t xml:space="preserve">• </w:t>
            </w:r>
            <w:r>
              <w:rPr>
                <w:b/>
                <w:sz w:val="21"/>
                <w:szCs w:val="21"/>
              </w:rPr>
              <w:t>explain</w:t>
            </w:r>
            <w:r>
              <w:rPr>
                <w:sz w:val="21"/>
                <w:szCs w:val="21"/>
              </w:rPr>
              <w:t xml:space="preserve"> whether the solution makes sense in the context of the authentic real-life situation. </w:t>
            </w:r>
          </w:p>
        </w:tc>
        <w:tc>
          <w:tcPr>
            <w:tcW w:w="5040" w:type="dxa"/>
          </w:tcPr>
          <w:p>
            <w:pPr>
              <w:pStyle w:val="16"/>
              <w:rPr>
                <w:sz w:val="21"/>
                <w:szCs w:val="21"/>
              </w:rPr>
            </w:pPr>
            <w:r>
              <w:rPr>
                <w:sz w:val="21"/>
                <w:szCs w:val="21"/>
              </w:rPr>
              <w:t xml:space="preserve">You demonstrated the ability to: </w:t>
            </w:r>
          </w:p>
          <w:p>
            <w:pPr>
              <w:pStyle w:val="16"/>
              <w:rPr>
                <w:sz w:val="21"/>
                <w:szCs w:val="21"/>
              </w:rPr>
            </w:pPr>
            <w:r>
              <w:rPr>
                <w:sz w:val="21"/>
                <w:szCs w:val="21"/>
              </w:rPr>
              <w:t xml:space="preserve">• </w:t>
            </w:r>
            <w:r>
              <w:rPr>
                <w:b/>
                <w:sz w:val="21"/>
                <w:szCs w:val="21"/>
              </w:rPr>
              <w:t>identify</w:t>
            </w:r>
            <w:r>
              <w:rPr>
                <w:sz w:val="21"/>
                <w:szCs w:val="21"/>
              </w:rPr>
              <w:t xml:space="preserve"> the positions of at least eight places and any other relevant element in the given problem</w:t>
            </w:r>
          </w:p>
          <w:p>
            <w:pPr>
              <w:pStyle w:val="16"/>
              <w:rPr>
                <w:sz w:val="21"/>
                <w:szCs w:val="21"/>
              </w:rPr>
            </w:pPr>
            <w:r>
              <w:rPr>
                <w:sz w:val="21"/>
                <w:szCs w:val="21"/>
              </w:rPr>
              <w:t xml:space="preserve">• </w:t>
            </w:r>
            <w:r>
              <w:rPr>
                <w:b/>
                <w:sz w:val="21"/>
                <w:szCs w:val="21"/>
              </w:rPr>
              <w:t>select</w:t>
            </w:r>
            <w:r>
              <w:rPr>
                <w:sz w:val="21"/>
                <w:szCs w:val="21"/>
              </w:rPr>
              <w:t xml:space="preserve"> adequate strategies needed to model the distance between the school and places.   </w:t>
            </w:r>
          </w:p>
          <w:p>
            <w:pPr>
              <w:pStyle w:val="16"/>
              <w:rPr>
                <w:sz w:val="21"/>
                <w:szCs w:val="21"/>
              </w:rPr>
            </w:pPr>
            <w:r>
              <w:rPr>
                <w:sz w:val="21"/>
                <w:szCs w:val="21"/>
              </w:rPr>
              <w:t xml:space="preserve">• </w:t>
            </w:r>
            <w:r>
              <w:rPr>
                <w:b/>
                <w:sz w:val="21"/>
                <w:szCs w:val="21"/>
              </w:rPr>
              <w:t>apply</w:t>
            </w:r>
            <w:r>
              <w:rPr>
                <w:sz w:val="21"/>
                <w:szCs w:val="21"/>
              </w:rPr>
              <w:t xml:space="preserve"> your selected strategies to obtain a correct solution and a set of logical conclusions about the process.    </w:t>
            </w:r>
            <w:r>
              <w:rPr>
                <w:b/>
                <w:i/>
                <w:sz w:val="21"/>
                <w:szCs w:val="21"/>
              </w:rPr>
              <w:t>Questions A to H with few mistakes</w:t>
            </w:r>
          </w:p>
          <w:p>
            <w:pPr>
              <w:pStyle w:val="16"/>
              <w:rPr>
                <w:sz w:val="21"/>
                <w:szCs w:val="21"/>
              </w:rPr>
            </w:pPr>
            <w:r>
              <w:rPr>
                <w:sz w:val="21"/>
                <w:szCs w:val="21"/>
              </w:rPr>
              <w:t xml:space="preserve">• </w:t>
            </w:r>
            <w:r>
              <w:rPr>
                <w:b/>
                <w:sz w:val="21"/>
                <w:szCs w:val="21"/>
              </w:rPr>
              <w:t>explain</w:t>
            </w:r>
            <w:r>
              <w:rPr>
                <w:sz w:val="21"/>
                <w:szCs w:val="21"/>
              </w:rPr>
              <w:t xml:space="preserve"> the degree of accuracy of your solution</w:t>
            </w:r>
          </w:p>
          <w:p>
            <w:pPr>
              <w:pStyle w:val="16"/>
              <w:rPr>
                <w:sz w:val="21"/>
                <w:szCs w:val="21"/>
              </w:rPr>
            </w:pPr>
            <w:r>
              <w:rPr>
                <w:sz w:val="21"/>
                <w:szCs w:val="21"/>
              </w:rPr>
              <w:t xml:space="preserve">• </w:t>
            </w:r>
            <w:r>
              <w:rPr>
                <w:b/>
                <w:sz w:val="21"/>
                <w:szCs w:val="21"/>
              </w:rPr>
              <w:t>explain</w:t>
            </w:r>
            <w:r>
              <w:rPr>
                <w:sz w:val="21"/>
                <w:szCs w:val="21"/>
              </w:rPr>
              <w:t xml:space="preserve"> whether your solution makes sense in the context of a real-life situation</w:t>
            </w:r>
            <w:r>
              <w:rPr>
                <w:b/>
                <w:i/>
                <w:sz w:val="21"/>
                <w:szCs w:val="21"/>
              </w:rPr>
              <w:t>.  Q. I and J attempted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733" w:type="dxa"/>
          </w:tcPr>
          <w:p>
            <w:pPr>
              <w:pStyle w:val="16"/>
              <w:rPr>
                <w:sz w:val="21"/>
                <w:szCs w:val="21"/>
              </w:rPr>
            </w:pPr>
            <w:r>
              <w:rPr>
                <w:sz w:val="21"/>
                <w:szCs w:val="21"/>
              </w:rPr>
              <w:t xml:space="preserve">7-8 </w:t>
            </w:r>
          </w:p>
        </w:tc>
        <w:tc>
          <w:tcPr>
            <w:tcW w:w="4680" w:type="dxa"/>
          </w:tcPr>
          <w:p>
            <w:pPr>
              <w:pStyle w:val="16"/>
              <w:rPr>
                <w:sz w:val="21"/>
                <w:szCs w:val="21"/>
              </w:rPr>
            </w:pPr>
            <w:r>
              <w:rPr>
                <w:sz w:val="21"/>
                <w:szCs w:val="21"/>
              </w:rPr>
              <w:t xml:space="preserve">You are able to: </w:t>
            </w:r>
          </w:p>
          <w:p>
            <w:pPr>
              <w:pStyle w:val="16"/>
              <w:rPr>
                <w:sz w:val="21"/>
                <w:szCs w:val="21"/>
              </w:rPr>
            </w:pPr>
            <w:r>
              <w:rPr>
                <w:sz w:val="21"/>
                <w:szCs w:val="21"/>
              </w:rPr>
              <w:t xml:space="preserve">• </w:t>
            </w:r>
            <w:r>
              <w:rPr>
                <w:b/>
                <w:sz w:val="21"/>
                <w:szCs w:val="21"/>
              </w:rPr>
              <w:t>identify</w:t>
            </w:r>
            <w:r>
              <w:rPr>
                <w:sz w:val="21"/>
                <w:szCs w:val="21"/>
              </w:rPr>
              <w:t xml:space="preserve"> the relevant elements of the authentic real-life situation </w:t>
            </w:r>
          </w:p>
          <w:p>
            <w:pPr>
              <w:pStyle w:val="16"/>
              <w:rPr>
                <w:sz w:val="21"/>
                <w:szCs w:val="21"/>
              </w:rPr>
            </w:pPr>
            <w:r>
              <w:rPr>
                <w:sz w:val="21"/>
                <w:szCs w:val="21"/>
              </w:rPr>
              <w:t xml:space="preserve">• </w:t>
            </w:r>
            <w:r>
              <w:rPr>
                <w:b/>
                <w:sz w:val="21"/>
                <w:szCs w:val="21"/>
              </w:rPr>
              <w:t>select</w:t>
            </w:r>
            <w:r>
              <w:rPr>
                <w:sz w:val="21"/>
                <w:szCs w:val="21"/>
              </w:rPr>
              <w:t xml:space="preserve"> appropriate mathematical strategies to model the authentic real-life situation </w:t>
            </w:r>
          </w:p>
          <w:p>
            <w:pPr>
              <w:pStyle w:val="16"/>
              <w:rPr>
                <w:sz w:val="21"/>
                <w:szCs w:val="21"/>
              </w:rPr>
            </w:pPr>
            <w:r>
              <w:rPr>
                <w:sz w:val="21"/>
                <w:szCs w:val="21"/>
              </w:rPr>
              <w:t xml:space="preserve">• </w:t>
            </w:r>
            <w:r>
              <w:rPr>
                <w:b/>
                <w:sz w:val="21"/>
                <w:szCs w:val="21"/>
              </w:rPr>
              <w:t>apply</w:t>
            </w:r>
            <w:r>
              <w:rPr>
                <w:sz w:val="21"/>
                <w:szCs w:val="21"/>
              </w:rPr>
              <w:t xml:space="preserve"> the selected mathematical strategies to reach a correct solution to the authentic real-life situation </w:t>
            </w:r>
          </w:p>
          <w:p>
            <w:pPr>
              <w:pStyle w:val="16"/>
              <w:rPr>
                <w:sz w:val="21"/>
                <w:szCs w:val="21"/>
              </w:rPr>
            </w:pPr>
            <w:r>
              <w:rPr>
                <w:sz w:val="21"/>
                <w:szCs w:val="21"/>
              </w:rPr>
              <w:t xml:space="preserve">• </w:t>
            </w:r>
            <w:r>
              <w:rPr>
                <w:b/>
                <w:sz w:val="21"/>
                <w:szCs w:val="21"/>
              </w:rPr>
              <w:t>justify</w:t>
            </w:r>
            <w:r>
              <w:rPr>
                <w:sz w:val="21"/>
                <w:szCs w:val="21"/>
              </w:rPr>
              <w:t xml:space="preserve"> the degree of accuracy of the solution </w:t>
            </w:r>
          </w:p>
          <w:p>
            <w:pPr>
              <w:pStyle w:val="16"/>
              <w:rPr>
                <w:sz w:val="21"/>
                <w:szCs w:val="21"/>
              </w:rPr>
            </w:pPr>
            <w:r>
              <w:rPr>
                <w:sz w:val="21"/>
                <w:szCs w:val="21"/>
              </w:rPr>
              <w:t xml:space="preserve">• </w:t>
            </w:r>
            <w:r>
              <w:rPr>
                <w:b/>
                <w:sz w:val="21"/>
                <w:szCs w:val="21"/>
              </w:rPr>
              <w:t>justify</w:t>
            </w:r>
            <w:r>
              <w:rPr>
                <w:sz w:val="21"/>
                <w:szCs w:val="21"/>
              </w:rPr>
              <w:t xml:space="preserve"> whether the solution makes sense in the context of the authentic real-life situation. </w:t>
            </w:r>
          </w:p>
        </w:tc>
        <w:tc>
          <w:tcPr>
            <w:tcW w:w="5040" w:type="dxa"/>
          </w:tcPr>
          <w:p>
            <w:pPr>
              <w:pStyle w:val="16"/>
              <w:rPr>
                <w:sz w:val="21"/>
                <w:szCs w:val="21"/>
              </w:rPr>
            </w:pPr>
            <w:r>
              <w:rPr>
                <w:sz w:val="21"/>
                <w:szCs w:val="21"/>
              </w:rPr>
              <w:t xml:space="preserve">You demonstrated the ability to: </w:t>
            </w:r>
          </w:p>
          <w:p>
            <w:pPr>
              <w:pStyle w:val="16"/>
              <w:rPr>
                <w:sz w:val="21"/>
                <w:szCs w:val="21"/>
              </w:rPr>
            </w:pPr>
            <w:r>
              <w:rPr>
                <w:sz w:val="21"/>
                <w:szCs w:val="21"/>
              </w:rPr>
              <w:t xml:space="preserve">• </w:t>
            </w:r>
            <w:r>
              <w:rPr>
                <w:b/>
                <w:sz w:val="21"/>
                <w:szCs w:val="21"/>
              </w:rPr>
              <w:t>identify</w:t>
            </w:r>
            <w:r>
              <w:rPr>
                <w:sz w:val="21"/>
                <w:szCs w:val="21"/>
              </w:rPr>
              <w:t xml:space="preserve"> the positions of at least eight places and any other relevant element in the given problem  </w:t>
            </w:r>
          </w:p>
          <w:p>
            <w:pPr>
              <w:pStyle w:val="16"/>
              <w:rPr>
                <w:sz w:val="21"/>
                <w:szCs w:val="21"/>
              </w:rPr>
            </w:pPr>
            <w:r>
              <w:rPr>
                <w:sz w:val="21"/>
                <w:szCs w:val="21"/>
              </w:rPr>
              <w:t xml:space="preserve">• </w:t>
            </w:r>
            <w:r>
              <w:rPr>
                <w:b/>
                <w:sz w:val="21"/>
                <w:szCs w:val="21"/>
              </w:rPr>
              <w:t>select</w:t>
            </w:r>
            <w:r>
              <w:rPr>
                <w:sz w:val="21"/>
                <w:szCs w:val="21"/>
              </w:rPr>
              <w:t xml:space="preserve"> adequate strategies needed to model the distance between the school and places.  </w:t>
            </w:r>
          </w:p>
          <w:p>
            <w:pPr>
              <w:pStyle w:val="16"/>
              <w:rPr>
                <w:sz w:val="21"/>
                <w:szCs w:val="21"/>
              </w:rPr>
            </w:pPr>
            <w:r>
              <w:rPr>
                <w:sz w:val="21"/>
                <w:szCs w:val="21"/>
              </w:rPr>
              <w:t xml:space="preserve">• </w:t>
            </w:r>
            <w:r>
              <w:rPr>
                <w:b/>
                <w:sz w:val="21"/>
                <w:szCs w:val="21"/>
              </w:rPr>
              <w:t>apply</w:t>
            </w:r>
            <w:r>
              <w:rPr>
                <w:sz w:val="21"/>
                <w:szCs w:val="21"/>
              </w:rPr>
              <w:t xml:space="preserve"> your selected strategies to obtain a correct solution and a set of logical conclusions about the process</w:t>
            </w:r>
          </w:p>
          <w:p>
            <w:pPr>
              <w:pStyle w:val="16"/>
              <w:rPr>
                <w:sz w:val="21"/>
                <w:szCs w:val="21"/>
              </w:rPr>
            </w:pPr>
            <w:r>
              <w:rPr>
                <w:sz w:val="21"/>
                <w:szCs w:val="21"/>
              </w:rPr>
              <w:t xml:space="preserve">• </w:t>
            </w:r>
            <w:r>
              <w:rPr>
                <w:b/>
                <w:sz w:val="21"/>
                <w:szCs w:val="21"/>
              </w:rPr>
              <w:t>justify</w:t>
            </w:r>
            <w:r>
              <w:rPr>
                <w:sz w:val="21"/>
                <w:szCs w:val="21"/>
              </w:rPr>
              <w:t xml:space="preserve"> the degree of accuracy of your solution</w:t>
            </w:r>
          </w:p>
          <w:p>
            <w:pPr>
              <w:pStyle w:val="16"/>
              <w:rPr>
                <w:sz w:val="21"/>
                <w:szCs w:val="21"/>
              </w:rPr>
            </w:pPr>
            <w:r>
              <w:rPr>
                <w:sz w:val="21"/>
                <w:szCs w:val="21"/>
              </w:rPr>
              <w:t xml:space="preserve">• </w:t>
            </w:r>
            <w:r>
              <w:rPr>
                <w:b/>
                <w:sz w:val="21"/>
                <w:szCs w:val="21"/>
              </w:rPr>
              <w:t>justify</w:t>
            </w:r>
            <w:r>
              <w:rPr>
                <w:sz w:val="21"/>
                <w:szCs w:val="21"/>
              </w:rPr>
              <w:t xml:space="preserve"> whether your solution makes sense in the context of a real-life situation</w:t>
            </w:r>
            <w:r>
              <w:rPr>
                <w:b/>
                <w:i/>
                <w:sz w:val="21"/>
                <w:szCs w:val="21"/>
              </w:rPr>
              <w:t>. All points A to J correctly and logically answered.</w:t>
            </w:r>
          </w:p>
        </w:tc>
      </w:tr>
    </w:tbl>
    <w:p>
      <w:pPr>
        <w:autoSpaceDE w:val="0"/>
        <w:autoSpaceDN w:val="0"/>
        <w:adjustRightInd w:val="0"/>
        <w:spacing w:after="351"/>
        <w:rPr>
          <w:rFonts w:ascii="Comic Sans MS" w:hAnsi="Comic Sans MS"/>
          <w:b/>
          <w:color w:val="000000"/>
        </w:rPr>
      </w:pPr>
    </w:p>
    <w:p>
      <w:pPr>
        <w:autoSpaceDE w:val="0"/>
        <w:autoSpaceDN w:val="0"/>
        <w:adjustRightInd w:val="0"/>
        <w:spacing w:after="351"/>
        <w:rPr>
          <w:rFonts w:ascii="Comic Sans MS" w:hAnsi="Comic Sans MS"/>
          <w:b/>
          <w:color w:val="000000"/>
        </w:rPr>
      </w:pPr>
      <w:r>
        <w:rPr>
          <w:rFonts w:ascii="Comic Sans MS" w:hAnsi="Comic Sans MS"/>
          <w:b/>
          <w:color w:val="000000"/>
        </w:rPr>
        <w:t xml:space="preserve"> </w:t>
      </w:r>
    </w:p>
    <w:tbl>
      <w:tblPr>
        <w:tblStyle w:val="8"/>
        <w:tblpPr w:leftFromText="180" w:rightFromText="180" w:vertAnchor="text" w:horzAnchor="margin" w:tblpXSpec="center" w:tblpY="112"/>
        <w:tblW w:w="93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83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9370" w:type="dxa"/>
            <w:gridSpan w:val="2"/>
            <w:shd w:val="clear" w:color="auto" w:fill="auto"/>
          </w:tcPr>
          <w:p>
            <w:pPr>
              <w:autoSpaceDE w:val="0"/>
              <w:autoSpaceDN w:val="0"/>
              <w:adjustRightInd w:val="0"/>
              <w:spacing w:after="351"/>
              <w:jc w:val="center"/>
              <w:rPr>
                <w:b/>
                <w:bCs/>
                <w:color w:val="000000"/>
              </w:rPr>
            </w:pPr>
            <w:r>
              <w:rPr>
                <w:b/>
                <w:bCs/>
                <w:color w:val="000000"/>
              </w:rPr>
              <w:t>Criterion C: Communication  - Rubric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064" w:type="dxa"/>
            <w:shd w:val="clear" w:color="auto" w:fill="auto"/>
          </w:tcPr>
          <w:p>
            <w:pPr>
              <w:autoSpaceDE w:val="0"/>
              <w:autoSpaceDN w:val="0"/>
              <w:adjustRightInd w:val="0"/>
              <w:spacing w:after="351"/>
              <w:rPr>
                <w:b/>
                <w:bCs/>
                <w:color w:val="000000"/>
              </w:rPr>
            </w:pPr>
            <w:r>
              <w:rPr>
                <w:b/>
                <w:bCs/>
                <w:color w:val="000000"/>
              </w:rPr>
              <w:t>Level</w:t>
            </w:r>
          </w:p>
        </w:tc>
        <w:tc>
          <w:tcPr>
            <w:tcW w:w="8306" w:type="dxa"/>
            <w:shd w:val="clear" w:color="auto" w:fill="auto"/>
          </w:tcPr>
          <w:p>
            <w:pPr>
              <w:autoSpaceDE w:val="0"/>
              <w:autoSpaceDN w:val="0"/>
              <w:adjustRightInd w:val="0"/>
              <w:spacing w:after="351"/>
              <w:jc w:val="center"/>
              <w:rPr>
                <w:b/>
                <w:bCs/>
                <w:color w:val="000000"/>
              </w:rPr>
            </w:pPr>
            <w:r>
              <w:rPr>
                <w:b/>
                <w:bCs/>
                <w:color w:val="000000"/>
              </w:rPr>
              <w:t>Your work to achieve this level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3" w:hRule="atLeast"/>
        </w:trPr>
        <w:tc>
          <w:tcPr>
            <w:tcW w:w="1064" w:type="dxa"/>
            <w:shd w:val="clear" w:color="auto" w:fill="auto"/>
          </w:tcPr>
          <w:p>
            <w:pPr>
              <w:autoSpaceDE w:val="0"/>
              <w:autoSpaceDN w:val="0"/>
              <w:adjustRightInd w:val="0"/>
              <w:spacing w:after="351"/>
              <w:rPr>
                <w:b/>
                <w:bCs/>
                <w:color w:val="000000"/>
              </w:rPr>
            </w:pPr>
            <w:r>
              <w:rPr>
                <w:b/>
                <w:bCs/>
                <w:color w:val="000000"/>
              </w:rPr>
              <w:t>0</w:t>
            </w:r>
          </w:p>
        </w:tc>
        <w:tc>
          <w:tcPr>
            <w:tcW w:w="8306" w:type="dxa"/>
            <w:shd w:val="clear" w:color="auto" w:fill="auto"/>
          </w:tcPr>
          <w:p>
            <w:pPr>
              <w:autoSpaceDE w:val="0"/>
              <w:autoSpaceDN w:val="0"/>
              <w:adjustRightInd w:val="0"/>
              <w:spacing w:after="351"/>
              <w:rPr>
                <w:bCs/>
                <w:color w:val="000000"/>
              </w:rPr>
            </w:pPr>
            <w:r>
              <w:rPr>
                <w:bCs/>
                <w:color w:val="000000"/>
              </w:rPr>
              <w:t xml:space="preserve">There is not enough work to make an assessment.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9" w:hRule="atLeast"/>
        </w:trPr>
        <w:tc>
          <w:tcPr>
            <w:tcW w:w="1064" w:type="dxa"/>
            <w:shd w:val="clear" w:color="auto" w:fill="auto"/>
          </w:tcPr>
          <w:p>
            <w:pPr>
              <w:autoSpaceDE w:val="0"/>
              <w:autoSpaceDN w:val="0"/>
              <w:adjustRightInd w:val="0"/>
              <w:spacing w:after="351"/>
              <w:rPr>
                <w:b/>
                <w:bCs/>
                <w:color w:val="000000"/>
              </w:rPr>
            </w:pPr>
            <w:r>
              <w:rPr>
                <w:b/>
                <w:bCs/>
                <w:color w:val="000000"/>
              </w:rPr>
              <w:t>1 – 2</w:t>
            </w:r>
          </w:p>
        </w:tc>
        <w:tc>
          <w:tcPr>
            <w:tcW w:w="8306" w:type="dxa"/>
            <w:shd w:val="clear" w:color="auto" w:fill="auto"/>
          </w:tcPr>
          <w:p>
            <w:pPr>
              <w:autoSpaceDE w:val="0"/>
              <w:autoSpaceDN w:val="0"/>
              <w:adjustRightInd w:val="0"/>
              <w:spacing w:after="351"/>
              <w:rPr>
                <w:bCs/>
                <w:color w:val="000000"/>
              </w:rPr>
            </w:pPr>
            <w:r>
              <w:rPr>
                <w:rFonts w:eastAsia="Times New Roman" w:cs="Times New Roman"/>
                <w:lang w:eastAsia="en-US" w:bidi="ar-SA"/>
              </w:rPr>
              <w:t xml:space="preserve">You are </w:t>
            </w:r>
            <w:r>
              <w:rPr>
                <w:rFonts w:eastAsia="Times New Roman" w:cs="Times New Roman"/>
                <w:lang w:val="en-US" w:eastAsia="en-US" w:bidi="ar-SA"/>
              </w:rPr>
              <w:t xml:space="preserve">able to use limited mathematical language and limited forms of graphing data in a 2-D coordinate systems and a number line. You are able to communicate how to analyze or manipulate data through lines of reasoning that are difficult to follow.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77" w:hRule="atLeast"/>
        </w:trPr>
        <w:tc>
          <w:tcPr>
            <w:tcW w:w="1064" w:type="dxa"/>
            <w:shd w:val="clear" w:color="auto" w:fill="auto"/>
          </w:tcPr>
          <w:p>
            <w:pPr>
              <w:autoSpaceDE w:val="0"/>
              <w:autoSpaceDN w:val="0"/>
              <w:adjustRightInd w:val="0"/>
              <w:spacing w:after="351"/>
              <w:rPr>
                <w:b/>
                <w:bCs/>
                <w:color w:val="000000"/>
              </w:rPr>
            </w:pPr>
            <w:r>
              <w:rPr>
                <w:b/>
                <w:bCs/>
                <w:color w:val="000000"/>
              </w:rPr>
              <w:t>3 – 4</w:t>
            </w:r>
          </w:p>
        </w:tc>
        <w:tc>
          <w:tcPr>
            <w:tcW w:w="8306" w:type="dxa"/>
            <w:shd w:val="clear" w:color="auto" w:fill="auto"/>
          </w:tcPr>
          <w:p>
            <w:pPr>
              <w:autoSpaceDE w:val="0"/>
              <w:autoSpaceDN w:val="0"/>
              <w:adjustRightInd w:val="0"/>
              <w:spacing w:after="351"/>
              <w:rPr>
                <w:rFonts w:eastAsia="Times New Roman" w:cs="Times New Roman"/>
                <w:lang w:val="en-US" w:eastAsia="en-US" w:bidi="ar-SA"/>
              </w:rPr>
            </w:pPr>
            <w:r>
              <w:rPr>
                <w:rFonts w:eastAsia="Times New Roman" w:cs="Times New Roman"/>
                <w:lang w:eastAsia="en-US" w:bidi="ar-SA"/>
              </w:rPr>
              <w:t xml:space="preserve">You are </w:t>
            </w:r>
            <w:r>
              <w:rPr>
                <w:rFonts w:eastAsia="Times New Roman" w:cs="Times New Roman"/>
                <w:lang w:val="en-US" w:eastAsia="en-US" w:bidi="ar-SA"/>
              </w:rPr>
              <w:t xml:space="preserve">able to use some appropriate mathematical language, and different forms of graphing data in a 2-D coordinate systems and a number line. You are able to explain how to analyze or manipulate data through lines of reasoning that can be understood, although there are not always clear.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3" w:hRule="atLeast"/>
        </w:trPr>
        <w:tc>
          <w:tcPr>
            <w:tcW w:w="1064" w:type="dxa"/>
            <w:shd w:val="clear" w:color="auto" w:fill="auto"/>
          </w:tcPr>
          <w:p>
            <w:pPr>
              <w:autoSpaceDE w:val="0"/>
              <w:autoSpaceDN w:val="0"/>
              <w:adjustRightInd w:val="0"/>
              <w:spacing w:after="351"/>
              <w:rPr>
                <w:b/>
                <w:bCs/>
                <w:color w:val="000000"/>
              </w:rPr>
            </w:pPr>
            <w:r>
              <w:rPr>
                <w:b/>
                <w:bCs/>
                <w:color w:val="000000"/>
              </w:rPr>
              <w:t>5 – 6</w:t>
            </w:r>
          </w:p>
        </w:tc>
        <w:tc>
          <w:tcPr>
            <w:tcW w:w="8306" w:type="dxa"/>
            <w:shd w:val="clear" w:color="auto" w:fill="auto"/>
          </w:tcPr>
          <w:p>
            <w:pPr>
              <w:autoSpaceDE w:val="0"/>
              <w:autoSpaceDN w:val="0"/>
              <w:adjustRightInd w:val="0"/>
              <w:spacing w:after="351"/>
              <w:rPr>
                <w:bCs/>
                <w:color w:val="000000"/>
              </w:rPr>
            </w:pPr>
            <w:r>
              <w:rPr>
                <w:rFonts w:eastAsia="Times New Roman" w:cs="Times New Roman"/>
                <w:lang w:eastAsia="en-US" w:bidi="ar-SA"/>
              </w:rPr>
              <w:t xml:space="preserve">You are </w:t>
            </w:r>
            <w:r>
              <w:rPr>
                <w:rFonts w:eastAsia="Times New Roman" w:cs="Times New Roman"/>
                <w:lang w:val="en-US" w:eastAsia="en-US" w:bidi="ar-SA"/>
              </w:rPr>
              <w:t>able to use correctly mathematical language, and different forms of graphing data in a 2-D coordinate systems and a number line. You are able to explain how to analyze or manipulate data through lines of reasoning that can be understood, although there are not always clear.  You are able to move between algebraic and graphic representation of data with minor mistakes.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07" w:hRule="atLeast"/>
        </w:trPr>
        <w:tc>
          <w:tcPr>
            <w:tcW w:w="1064" w:type="dxa"/>
            <w:shd w:val="clear" w:color="auto" w:fill="auto"/>
          </w:tcPr>
          <w:p>
            <w:pPr>
              <w:autoSpaceDE w:val="0"/>
              <w:autoSpaceDN w:val="0"/>
              <w:adjustRightInd w:val="0"/>
              <w:spacing w:after="351"/>
              <w:rPr>
                <w:b/>
                <w:bCs/>
                <w:color w:val="000000"/>
              </w:rPr>
            </w:pPr>
            <w:r>
              <w:rPr>
                <w:b/>
                <w:bCs/>
                <w:color w:val="000000"/>
              </w:rPr>
              <w:t>7 – 8</w:t>
            </w:r>
          </w:p>
        </w:tc>
        <w:tc>
          <w:tcPr>
            <w:tcW w:w="8306" w:type="dxa"/>
            <w:shd w:val="clear" w:color="auto" w:fill="auto"/>
          </w:tcPr>
          <w:p>
            <w:pPr>
              <w:autoSpaceDE w:val="0"/>
              <w:autoSpaceDN w:val="0"/>
              <w:adjustRightInd w:val="0"/>
              <w:spacing w:after="351"/>
              <w:rPr>
                <w:bCs/>
                <w:color w:val="000000"/>
              </w:rPr>
            </w:pPr>
            <w:r>
              <w:rPr>
                <w:rFonts w:eastAsia="Times New Roman" w:cs="Times New Roman"/>
                <w:lang w:eastAsia="en-US" w:bidi="ar-SA"/>
              </w:rPr>
              <w:t xml:space="preserve">You are able </w:t>
            </w:r>
            <w:r>
              <w:rPr>
                <w:rFonts w:eastAsia="Times New Roman" w:cs="Times New Roman"/>
                <w:lang w:val="en-US" w:eastAsia="en-US" w:bidi="ar-SA"/>
              </w:rPr>
              <w:t xml:space="preserve">to consistently use appropriate mathematical language, and different forms of mathematical representation to consistently present information correctly, move effectively between different forms of mathematical representation, and communicate through lines of reasoning that are complete and coherent. </w:t>
            </w:r>
          </w:p>
        </w:tc>
      </w:tr>
    </w:tbl>
    <w:p>
      <w:pPr>
        <w:autoSpaceDE w:val="0"/>
        <w:autoSpaceDN w:val="0"/>
        <w:adjustRightInd w:val="0"/>
        <w:spacing w:after="351"/>
        <w:rPr>
          <w:rFonts w:ascii="Comic Sans MS" w:hAnsi="Comic Sans MS"/>
          <w:b/>
          <w:color w:val="000000"/>
        </w:rPr>
        <w:sectPr>
          <w:type w:val="continuous"/>
          <w:pgSz w:w="12240" w:h="15840"/>
          <w:pgMar w:top="1440" w:right="1440" w:bottom="1440" w:left="1440" w:header="720" w:footer="720" w:gutter="0"/>
          <w:cols w:space="720" w:num="1"/>
          <w:docGrid w:linePitch="360" w:charSpace="0"/>
        </w:sectPr>
      </w:pPr>
    </w:p>
    <w:p>
      <w:pPr>
        <w:pStyle w:val="11"/>
        <w:autoSpaceDE w:val="0"/>
        <w:autoSpaceDN w:val="0"/>
        <w:adjustRightInd w:val="0"/>
        <w:spacing w:after="0" w:line="240" w:lineRule="auto"/>
        <w:rPr>
          <w:rFonts w:ascii="Comic Sans MS" w:hAnsi="Comic Sans MS" w:cs="Times New Roman"/>
        </w:rPr>
      </w:pPr>
      <w:r>
        <w:rPr>
          <w:rFonts w:ascii="Comic Sans MS" w:hAnsi="Comic Sans MS" w:cs="Times New Roman"/>
        </w:rPr>
        <w:br w:type="textWrapping"/>
      </w:r>
    </w:p>
    <w:p>
      <w:pPr>
        <w:pStyle w:val="21"/>
      </w:pPr>
    </w:p>
    <w:p>
      <w:pPr>
        <w:pStyle w:val="21"/>
      </w:pPr>
    </w:p>
    <w:p>
      <w:pPr>
        <w:pStyle w:val="21"/>
        <w:jc w:val="center"/>
      </w:pPr>
      <w:r>
        <w:t>The Problem</w:t>
      </w:r>
    </w:p>
    <w:p>
      <w:pPr>
        <w:pStyle w:val="21"/>
      </w:pPr>
      <w:r>
        <w:t xml:space="preserve">Tim, Maria and you, drew a map of your neighborhood for the neighbor association.  Unfortunately, Tim’s computer crashed and most of the work have been lost before it was uploaded. Now, you and your team have 1 hour to organize the information and complete the map using some loose notes. </w:t>
      </w:r>
    </w:p>
    <w:p>
      <w:pPr>
        <w:pStyle w:val="21"/>
      </w:pPr>
    </w:p>
    <w:p>
      <w:pPr>
        <w:pStyle w:val="21"/>
      </w:pPr>
      <w:r>
        <w:t>Now, you just remember something…</w:t>
      </w:r>
    </w:p>
    <w:p>
      <w:pPr>
        <w:pStyle w:val="21"/>
      </w:pPr>
      <w:r>
        <mc:AlternateContent>
          <mc:Choice Requires="wps">
            <w:drawing>
              <wp:anchor distT="0" distB="0" distL="114300" distR="114300" simplePos="0" relativeHeight="251663360" behindDoc="0" locked="0" layoutInCell="1" allowOverlap="1">
                <wp:simplePos x="0" y="0"/>
                <wp:positionH relativeFrom="column">
                  <wp:posOffset>3771900</wp:posOffset>
                </wp:positionH>
                <wp:positionV relativeFrom="paragraph">
                  <wp:posOffset>699770</wp:posOffset>
                </wp:positionV>
                <wp:extent cx="1485900" cy="914400"/>
                <wp:effectExtent l="0" t="0" r="38100" b="25400"/>
                <wp:wrapSquare wrapText="bothSides"/>
                <wp:docPr id="11" name="Text Box 11"/>
                <wp:cNvGraphicFramePr/>
                <a:graphic xmlns:a="http://schemas.openxmlformats.org/drawingml/2006/main">
                  <a:graphicData uri="http://schemas.microsoft.com/office/word/2010/wordprocessingShape">
                    <wps:wsp>
                      <wps:cNvSpPr txBox="1"/>
                      <wps:spPr>
                        <a:xfrm>
                          <a:off x="0" y="0"/>
                          <a:ext cx="1485900" cy="914400"/>
                        </a:xfrm>
                        <a:prstGeom prst="rect">
                          <a:avLst/>
                        </a:prstGeom>
                        <a:solidFill>
                          <a:schemeClr val="bg1">
                            <a:lumMod val="65000"/>
                          </a:schemeClr>
                        </a:solidFill>
                        <a:ln w="25400">
                          <a:solidFill>
                            <a:schemeClr val="tx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Chalkduster" w:hAnsi="Chalkduster" w:eastAsia="Baoli SC Regular"/>
                              </w:rPr>
                            </w:pPr>
                            <w:r>
                              <w:rPr>
                                <w:rFonts w:ascii="Chalkduster" w:hAnsi="Chalkduster" w:eastAsia="Baoli SC Regular"/>
                                <w:sz w:val="20"/>
                                <w:szCs w:val="20"/>
                              </w:rPr>
                              <w:t>The hospital has y-coordinate 0. It’s directly south of Tim’s</w:t>
                            </w:r>
                            <w:r>
                              <w:rPr>
                                <w:rFonts w:ascii="Chalkduster" w:hAnsi="Chalkduster" w:eastAsia="Baoli SC Regular"/>
                              </w:rPr>
                              <w:t xml:space="preserve">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pt;margin-top:55.1pt;height:72pt;width:117pt;mso-wrap-distance-bottom:0pt;mso-wrap-distance-left:9pt;mso-wrap-distance-right:9pt;mso-wrap-distance-top:0pt;z-index:251663360;mso-width-relative:page;mso-height-relative:page;" fillcolor="#A6A6A6 [2092]" filled="t" stroked="t" coordsize="21600,21600" o:gfxdata="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n8FfzdwAAAALAQAADwAAAAAAAAABACAAAAA4AAAAZHJzL2Rvd25yZXYueG1sUEsBAhQAFAAA&#10;AAgAh07iQKr1oI1HAgAAuQQAAA4AAAAAAAAAAQAgAAAAQQEAAGRycy9lMm9Eb2MueG1sUEsFBgAA&#10;AAAGAAYAWQEAAPoFAAAAAA==&#10;">
                <v:fill on="t" focussize="0,0"/>
                <v:stroke weight="2pt" color="#2E3436 [3213]" opacity="0f" joinstyle="round"/>
                <v:imagedata o:title=""/>
                <o:lock v:ext="edit" aspectratio="f"/>
                <v:textbox>
                  <w:txbxContent>
                    <w:p>
                      <w:pPr>
                        <w:rPr>
                          <w:rFonts w:ascii="Chalkduster" w:hAnsi="Chalkduster" w:eastAsia="Baoli SC Regular"/>
                        </w:rPr>
                      </w:pPr>
                      <w:r>
                        <w:rPr>
                          <w:rFonts w:ascii="Chalkduster" w:hAnsi="Chalkduster" w:eastAsia="Baoli SC Regular"/>
                          <w:sz w:val="20"/>
                          <w:szCs w:val="20"/>
                        </w:rPr>
                        <w:t>The hospital has y-coordinate 0. It’s directly south of Tim’s</w:t>
                      </w:r>
                      <w:r>
                        <w:rPr>
                          <w:rFonts w:ascii="Chalkduster" w:hAnsi="Chalkduster" w:eastAsia="Baoli SC Regular"/>
                        </w:rPr>
                        <w:t xml:space="preserve"> </w:t>
                      </w:r>
                    </w:p>
                    <w:p/>
                  </w:txbxContent>
                </v:textbox>
                <w10:wrap type="square"/>
              </v:shape>
            </w:pict>
          </mc:Fallback>
        </mc:AlternateContent>
      </w:r>
      <w:r>
        <w:t xml:space="preserve">You have the first draft of the map in your computer!  Also, we have some notes in our pockets.     Here are most the loose pieces of information.  </w:t>
      </w:r>
    </w:p>
    <w:p>
      <w:pPr>
        <w:pStyle w:val="21"/>
        <w:ind w:left="720"/>
      </w:pPr>
      <w:r>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3322955" cy="24923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4">
                      <a:extLst>
                        <a:ext uri="{BEBA8EAE-BF5A-486C-A8C5-ECC9F3942E4B}">
                          <a14:imgProps xmlns:a14="http://schemas.microsoft.com/office/drawing/2010/main">
                            <a14:imgLayer r:embed="rId5">
                              <a14:imgEffect>
                                <a14:brightnessContrast contrast="-48000"/>
                              </a14:imgEffect>
                              <a14:imgEffect>
                                <a14:sharpenSoften amount="37000"/>
                              </a14:imgEffect>
                            </a14:imgLayer>
                          </a14:imgProps>
                        </a:ext>
                        <a:ext uri="{28A0092B-C50C-407E-A947-70E740481C1C}">
                          <a14:useLocalDpi xmlns:a14="http://schemas.microsoft.com/office/drawing/2010/main" val="0"/>
                        </a:ext>
                      </a:extLst>
                    </a:blip>
                    <a:stretch>
                      <a:fillRect/>
                    </a:stretch>
                  </pic:blipFill>
                  <pic:spPr>
                    <a:xfrm>
                      <a:off x="0" y="0"/>
                      <a:ext cx="3322955" cy="2492393"/>
                    </a:xfrm>
                    <a:prstGeom prst="rect">
                      <a:avLst/>
                    </a:prstGeom>
                  </pic:spPr>
                </pic:pic>
              </a:graphicData>
            </a:graphic>
          </wp:anchor>
        </w:drawing>
      </w:r>
    </w:p>
    <w:p>
      <w:pPr>
        <w:pStyle w:val="21"/>
        <w:ind w:left="720"/>
      </w:pPr>
      <w:r>
        <w:br w:type="textWrapping"/>
      </w:r>
      <w:r>
        <w:br w:type="textWrapping"/>
      </w:r>
    </w:p>
    <w:p>
      <w:pPr>
        <w:pStyle w:val="21"/>
        <w:ind w:left="1080"/>
      </w:pPr>
    </w:p>
    <w:p>
      <w:pPr>
        <w:pStyle w:val="21"/>
        <w:ind w:left="1080"/>
      </w:pPr>
    </w:p>
    <w:p>
      <w:pPr>
        <w:pStyle w:val="21"/>
        <w:ind w:left="1080"/>
      </w:pPr>
      <w:r>
        <mc:AlternateContent>
          <mc:Choice Requires="wps">
            <w:drawing>
              <wp:anchor distT="0" distB="0" distL="114300" distR="114300" simplePos="0" relativeHeight="251667456" behindDoc="0" locked="0" layoutInCell="1" allowOverlap="1">
                <wp:simplePos x="0" y="0"/>
                <wp:positionH relativeFrom="column">
                  <wp:posOffset>3200400</wp:posOffset>
                </wp:positionH>
                <wp:positionV relativeFrom="paragraph">
                  <wp:posOffset>114935</wp:posOffset>
                </wp:positionV>
                <wp:extent cx="2171700" cy="571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2171700" cy="571500"/>
                        </a:xfrm>
                        <a:prstGeom prst="rect">
                          <a:avLst/>
                        </a:prstGeom>
                        <a:solidFill>
                          <a:schemeClr val="bg1">
                            <a:lumMod val="8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
                              <w:rPr>
                                <w:rFonts w:ascii="Chalkduster" w:hAnsi="Chalkduster" w:eastAsia="Baoli SC Regular"/>
                                <w:sz w:val="20"/>
                                <w:szCs w:val="20"/>
                              </w:rPr>
                              <w:t xml:space="preserve">My home is 5 km south of Tim’s.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2pt;margin-top:9.05pt;height:45pt;width:171pt;z-index:251667456;mso-width-relative:page;mso-height-relative:page;" fillcolor="#D9D9D9 [2732]" filled="t" stroked="f" coordsize="21600,21600" o:gfxdata="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SzRhP1wAAAAoBAAAPAAAAAAAAAAEAIAAA&#10;ADgAAABkcnMvZG93bnJldi54bWxQSwECFAAUAAAACACHTuJAaaaMKjACAABpBAAADgAAAAAAAAAB&#10;ACAAAAA8AQAAZHJzL2Uyb0RvYy54bWxQSwUGAAAAAAYABgBZAQAA3gUAAAAA&#10;">
                <v:fill on="t" focussize="0,0"/>
                <v:stroke on="f"/>
                <v:imagedata o:title=""/>
                <o:lock v:ext="edit" aspectratio="f"/>
                <v:textbox>
                  <w:txbxContent>
                    <w:p>
                      <w:r>
                        <w:rPr>
                          <w:rFonts w:ascii="Chalkduster" w:hAnsi="Chalkduster" w:eastAsia="Baoli SC Regular"/>
                          <w:sz w:val="20"/>
                          <w:szCs w:val="20"/>
                        </w:rPr>
                        <w:t xml:space="preserve">My home is 5 km south of Tim’s. </w:t>
                      </w:r>
                    </w:p>
                  </w:txbxContent>
                </v:textbox>
              </v:shape>
            </w:pict>
          </mc:Fallback>
        </mc:AlternateContent>
      </w:r>
    </w:p>
    <w:p>
      <w:pPr>
        <w:pStyle w:val="21"/>
        <w:ind w:left="1080"/>
      </w:pPr>
    </w:p>
    <w:p>
      <w:pPr>
        <w:pStyle w:val="21"/>
        <w:ind w:left="1080"/>
      </w:pPr>
    </w:p>
    <w:p>
      <w:pPr>
        <w:pStyle w:val="21"/>
        <w:ind w:left="1080"/>
      </w:pPr>
    </w:p>
    <w:p>
      <w:pPr>
        <w:pStyle w:val="21"/>
        <w:ind w:left="1080"/>
      </w:pPr>
      <w:r>
        <mc:AlternateContent>
          <mc:Choice Requires="wps">
            <w:drawing>
              <wp:anchor distT="0" distB="0" distL="114300" distR="114300" simplePos="0" relativeHeight="251670528" behindDoc="0" locked="0" layoutInCell="1" allowOverlap="1">
                <wp:simplePos x="0" y="0"/>
                <wp:positionH relativeFrom="column">
                  <wp:posOffset>4282440</wp:posOffset>
                </wp:positionH>
                <wp:positionV relativeFrom="paragraph">
                  <wp:posOffset>170815</wp:posOffset>
                </wp:positionV>
                <wp:extent cx="1943100" cy="685800"/>
                <wp:effectExtent l="76200" t="228600" r="38100" b="228600"/>
                <wp:wrapSquare wrapText="bothSides"/>
                <wp:docPr id="17" name="Text Box 17"/>
                <wp:cNvGraphicFramePr/>
                <a:graphic xmlns:a="http://schemas.openxmlformats.org/drawingml/2006/main">
                  <a:graphicData uri="http://schemas.microsoft.com/office/word/2010/wordprocessingShape">
                    <wps:wsp>
                      <wps:cNvSpPr txBox="1"/>
                      <wps:spPr>
                        <a:xfrm rot="821562">
                          <a:off x="0" y="0"/>
                          <a:ext cx="1943100" cy="685800"/>
                        </a:xfrm>
                        <a:prstGeom prst="rect">
                          <a:avLst/>
                        </a:prstGeom>
                        <a:solidFill>
                          <a:schemeClr val="bg1">
                            <a:lumMod val="7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
                              <w:rPr>
                                <w:rFonts w:ascii="Chalkduster" w:hAnsi="Chalkduster" w:eastAsia="Baoli SC Regular"/>
                                <w:sz w:val="20"/>
                                <w:szCs w:val="20"/>
                              </w:rPr>
                              <w:t>There is a flower shop in (-0.5, 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7.2pt;margin-top:13.45pt;height:54pt;width:153pt;mso-wrap-distance-bottom:0pt;mso-wrap-distance-left:9pt;mso-wrap-distance-right:9pt;mso-wrap-distance-top:0pt;rotation:897365f;z-index:251670528;mso-width-relative:page;mso-height-relative:page;" fillcolor="#BFBFBF [2412]" filled="t" stroked="f" coordsize="21600,21600" o:gfxdata="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X78Is1wAAAAoBAAAPAAAA&#10;AAAAAAEAIAAAADgAAABkcnMvZG93bnJldi54bWxQSwECFAAUAAAACACHTuJA0gAFTjkCAAB2BAAA&#10;DgAAAAAAAAABACAAAAA8AQAAZHJzL2Uyb0RvYy54bWxQSwUGAAAAAAYABgBZAQAA5wUAAAAA&#10;">
                <v:fill on="t" focussize="0,0"/>
                <v:stroke on="f"/>
                <v:imagedata o:title=""/>
                <o:lock v:ext="edit" aspectratio="f"/>
                <v:textbox>
                  <w:txbxContent>
                    <w:p>
                      <w:r>
                        <w:rPr>
                          <w:rFonts w:ascii="Chalkduster" w:hAnsi="Chalkduster" w:eastAsia="Baoli SC Regular"/>
                          <w:sz w:val="20"/>
                          <w:szCs w:val="20"/>
                        </w:rPr>
                        <w:t>There is a flower shop in (-0.5, 0.5)</w:t>
                      </w:r>
                    </w:p>
                  </w:txbxContent>
                </v:textbox>
                <w10:wrap type="square"/>
              </v:shape>
            </w:pict>
          </mc:Fallback>
        </mc:AlternateContent>
      </w:r>
    </w:p>
    <w:p>
      <w:pPr>
        <w:pStyle w:val="21"/>
        <w:ind w:left="1080"/>
      </w:pPr>
      <w:r>
        <mc:AlternateContent>
          <mc:Choice Requires="wps">
            <w:drawing>
              <wp:anchor distT="0" distB="0" distL="114300" distR="114300" simplePos="0" relativeHeight="251665408" behindDoc="0" locked="0" layoutInCell="1" allowOverlap="1">
                <wp:simplePos x="0" y="0"/>
                <wp:positionH relativeFrom="column">
                  <wp:posOffset>2378075</wp:posOffset>
                </wp:positionH>
                <wp:positionV relativeFrom="paragraph">
                  <wp:posOffset>113030</wp:posOffset>
                </wp:positionV>
                <wp:extent cx="1458595" cy="765810"/>
                <wp:effectExtent l="101600" t="279400" r="14605" b="275590"/>
                <wp:wrapSquare wrapText="bothSides"/>
                <wp:docPr id="13" name="Text Box 13"/>
                <wp:cNvGraphicFramePr/>
                <a:graphic xmlns:a="http://schemas.openxmlformats.org/drawingml/2006/main">
                  <a:graphicData uri="http://schemas.microsoft.com/office/word/2010/wordprocessingShape">
                    <wps:wsp>
                      <wps:cNvSpPr txBox="1"/>
                      <wps:spPr>
                        <a:xfrm rot="20184771">
                          <a:off x="0" y="0"/>
                          <a:ext cx="1458595" cy="765810"/>
                        </a:xfrm>
                        <a:prstGeom prst="rect">
                          <a:avLst/>
                        </a:prstGeom>
                        <a:solidFill>
                          <a:schemeClr val="bg1">
                            <a:lumMod val="7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
                              <w:rPr>
                                <w:rFonts w:ascii="Chalkduster" w:hAnsi="Chalkduster" w:eastAsia="Baoli SC Regular"/>
                                <w:sz w:val="20"/>
                                <w:szCs w:val="20"/>
                              </w:rPr>
                              <w:t xml:space="preserve">There is a playground in the IV quadrant.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25pt;margin-top:8.9pt;height:60.3pt;width:114.85pt;mso-wrap-distance-bottom:0pt;mso-wrap-distance-left:9pt;mso-wrap-distance-right:9pt;mso-wrap-distance-top:0pt;rotation:-1545807f;z-index:251665408;mso-width-relative:page;mso-height-relative:page;" fillcolor="#BFBFBF [2412]" filled="t" stroked="f" coordsize="21600,21600" o:gfxdata="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GN4iZ3AAA&#10;AAoBAAAPAAAAAAAAAAEAIAAAADgAAABkcnMvZG93bnJldi54bWxQSwECFAAUAAAACACHTuJADN4A&#10;Yz0CAAB4BAAADgAAAAAAAAABACAAAABBAQAAZHJzL2Uyb0RvYy54bWxQSwUGAAAAAAYABgBZAQAA&#10;8AUAAAAA&#10;">
                <v:fill on="t" focussize="0,0"/>
                <v:stroke on="f"/>
                <v:imagedata o:title=""/>
                <o:lock v:ext="edit" aspectratio="f"/>
                <v:textbox>
                  <w:txbxContent>
                    <w:p>
                      <w:r>
                        <w:rPr>
                          <w:rFonts w:ascii="Chalkduster" w:hAnsi="Chalkduster" w:eastAsia="Baoli SC Regular"/>
                          <w:sz w:val="20"/>
                          <w:szCs w:val="20"/>
                        </w:rPr>
                        <w:t xml:space="preserve">There is a playground in the IV quadrant. </w:t>
                      </w:r>
                    </w:p>
                  </w:txbxContent>
                </v:textbox>
                <w10:wrap type="square"/>
              </v:shape>
            </w:pict>
          </mc:Fallback>
        </mc:AlternateContent>
      </w:r>
    </w:p>
    <w:p>
      <w:pPr>
        <w:pStyle w:val="21"/>
        <w:ind w:left="1080"/>
      </w:pPr>
    </w:p>
    <w:p>
      <w:pPr>
        <w:pStyle w:val="21"/>
        <w:ind w:left="1080"/>
      </w:pPr>
    </w:p>
    <w:p>
      <w:pPr>
        <w:pStyle w:val="21"/>
        <w:ind w:left="1080"/>
      </w:pPr>
      <w: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16510</wp:posOffset>
                </wp:positionV>
                <wp:extent cx="2286000" cy="8001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2286000" cy="800100"/>
                        </a:xfrm>
                        <a:prstGeom prst="rect">
                          <a:avLst/>
                        </a:prstGeom>
                        <a:solidFill>
                          <a:schemeClr val="bg1">
                            <a:lumMod val="7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
                              <w:rPr>
                                <w:rFonts w:ascii="Chalkduster" w:hAnsi="Chalkduster" w:eastAsia="Baoli SC Regular"/>
                                <w:sz w:val="20"/>
                                <w:szCs w:val="20"/>
                              </w:rPr>
                              <w:t>The police station has x-coordinate -3 and it’s 3 km north of Maria’s.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1.3pt;height:63pt;width:180pt;mso-wrap-distance-bottom:0pt;mso-wrap-distance-left:9pt;mso-wrap-distance-right:9pt;mso-wrap-distance-top:0pt;z-index:251668480;mso-width-relative:page;mso-height-relative:page;" fillcolor="#BFBFBF [2412]" filled="t" stroked="f" coordsize="21600,21600" o:gfxdata="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PkHTo1gAAAAkBAAAPAAAAAAAAAAEAIAAA&#10;ADgAAABkcnMvZG93bnJldi54bWxQSwECFAAUAAAACACHTuJAopPWqjECAABpBAAADgAAAAAAAAAB&#10;ACAAAAA7AQAAZHJzL2Uyb0RvYy54bWxQSwUGAAAAAAYABgBZAQAA3gUAAAAA&#10;">
                <v:fill on="t" focussize="0,0"/>
                <v:stroke on="f"/>
                <v:imagedata o:title=""/>
                <o:lock v:ext="edit" aspectratio="f"/>
                <v:textbox>
                  <w:txbxContent>
                    <w:p>
                      <w:r>
                        <w:rPr>
                          <w:rFonts w:ascii="Chalkduster" w:hAnsi="Chalkduster" w:eastAsia="Baoli SC Regular"/>
                          <w:sz w:val="20"/>
                          <w:szCs w:val="20"/>
                        </w:rPr>
                        <w:t>The police station has x-coordinate -3 and it’s 3 km north of Maria’s.</w:t>
                      </w:r>
                    </w:p>
                  </w:txbxContent>
                </v:textbox>
                <w10:wrap type="square"/>
              </v:shape>
            </w:pict>
          </mc:Fallback>
        </mc:AlternateContent>
      </w:r>
    </w:p>
    <w:p>
      <w:pPr>
        <w:pStyle w:val="21"/>
        <w:ind w:left="1080"/>
      </w:pPr>
      <w:r>
        <mc:AlternateContent>
          <mc:Choice Requires="wps">
            <w:drawing>
              <wp:anchor distT="0" distB="0" distL="114300" distR="114300" simplePos="0" relativeHeight="251671552" behindDoc="0" locked="0" layoutInCell="1" allowOverlap="1">
                <wp:simplePos x="0" y="0"/>
                <wp:positionH relativeFrom="column">
                  <wp:posOffset>-993775</wp:posOffset>
                </wp:positionH>
                <wp:positionV relativeFrom="paragraph">
                  <wp:posOffset>139700</wp:posOffset>
                </wp:positionV>
                <wp:extent cx="3314700" cy="685800"/>
                <wp:effectExtent l="0" t="0" r="12700" b="0"/>
                <wp:wrapSquare wrapText="bothSides"/>
                <wp:docPr id="18" name="Text Box 18"/>
                <wp:cNvGraphicFramePr/>
                <a:graphic xmlns:a="http://schemas.openxmlformats.org/drawingml/2006/main">
                  <a:graphicData uri="http://schemas.microsoft.com/office/word/2010/wordprocessingShape">
                    <wps:wsp>
                      <wps:cNvSpPr txBox="1"/>
                      <wps:spPr>
                        <a:xfrm>
                          <a:off x="0" y="0"/>
                          <a:ext cx="3314700" cy="685800"/>
                        </a:xfrm>
                        <a:prstGeom prst="rect">
                          <a:avLst/>
                        </a:prstGeom>
                        <a:solidFill>
                          <a:schemeClr val="bg1">
                            <a:lumMod val="8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Chalkduster" w:hAnsi="Chalkduster"/>
                              </w:rPr>
                            </w:pPr>
                            <w:r>
                              <w:rPr>
                                <w:rFonts w:ascii="Chalkduster" w:hAnsi="Chalkduster"/>
                              </w:rPr>
                              <w:t xml:space="preserve">There is a park located directly north of Maria’s house, and directly </w:t>
                            </w:r>
                            <w:r>
                              <w:rPr>
                                <w:rFonts w:ascii="Chalkduster" w:hAnsi="Chalkduster"/>
                              </w:rPr>
                              <w:br w:type="textWrapping"/>
                            </w:r>
                            <w:r>
                              <w:rPr>
                                <w:rFonts w:ascii="Chalkduster" w:hAnsi="Chalkduster"/>
                              </w:rPr>
                              <w:t>southwest of Tim’s house.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25pt;margin-top:11pt;height:54pt;width:261pt;mso-wrap-distance-bottom:0pt;mso-wrap-distance-left:9pt;mso-wrap-distance-right:9pt;mso-wrap-distance-top:0pt;z-index:251671552;mso-width-relative:page;mso-height-relative:page;" fillcolor="#D9D9D9 [2732]" filled="t" stroked="f" coordsize="21600,21600" o:gfxdata="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maXfpNoAAAALAQAADwAAAAAAAAAB&#10;ACAAAAA4AAAAZHJzL2Rvd25yZXYueG1sUEsBAhQAFAAAAAgAh07iQNWSe28xAgAAaQQAAA4AAAAA&#10;AAAAAQAgAAAAPwEAAGRycy9lMm9Eb2MueG1sUEsFBgAAAAAGAAYAWQEAAOIFAAAAAA==&#10;">
                <v:fill on="t" focussize="0,0"/>
                <v:stroke on="f"/>
                <v:imagedata o:title=""/>
                <o:lock v:ext="edit" aspectratio="f"/>
                <v:textbox>
                  <w:txbxContent>
                    <w:p>
                      <w:pPr>
                        <w:jc w:val="center"/>
                        <w:rPr>
                          <w:rFonts w:ascii="Chalkduster" w:hAnsi="Chalkduster"/>
                        </w:rPr>
                      </w:pPr>
                      <w:r>
                        <w:rPr>
                          <w:rFonts w:ascii="Chalkduster" w:hAnsi="Chalkduster"/>
                        </w:rPr>
                        <w:t xml:space="preserve">There is a park located directly north of Maria’s house, and directly </w:t>
                      </w:r>
                      <w:r>
                        <w:rPr>
                          <w:rFonts w:ascii="Chalkduster" w:hAnsi="Chalkduster"/>
                        </w:rPr>
                        <w:br w:type="textWrapping"/>
                      </w:r>
                      <w:r>
                        <w:rPr>
                          <w:rFonts w:ascii="Chalkduster" w:hAnsi="Chalkduster"/>
                        </w:rPr>
                        <w:t>southwest of Tim’s house.</w:t>
                      </w:r>
                    </w:p>
                  </w:txbxContent>
                </v:textbox>
                <w10:wrap type="square"/>
              </v:shape>
            </w:pict>
          </mc:Fallback>
        </mc:AlternateContent>
      </w:r>
    </w:p>
    <w:p>
      <w:pPr>
        <w:pStyle w:val="21"/>
        <w:ind w:left="1080"/>
      </w:pPr>
    </w:p>
    <w:p>
      <w:pPr>
        <w:pStyle w:val="21"/>
        <w:ind w:left="1080"/>
      </w:pPr>
    </w:p>
    <w:p>
      <w:pPr>
        <w:pStyle w:val="21"/>
      </w:pPr>
      <w: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5080</wp:posOffset>
                </wp:positionV>
                <wp:extent cx="2057400" cy="9144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057400" cy="914400"/>
                        </a:xfrm>
                        <a:prstGeom prst="rect">
                          <a:avLst/>
                        </a:prstGeom>
                        <a:solidFill>
                          <a:schemeClr val="bg1">
                            <a:lumMod val="8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
                              <w:rPr>
                                <w:rFonts w:ascii="Chalkduster" w:hAnsi="Chalkduster" w:eastAsia="Baoli SC Regular"/>
                                <w:sz w:val="20"/>
                                <w:szCs w:val="20"/>
                              </w:rPr>
                              <w:t>We got to the library by walking straight west from Tim’s or straight north from the school.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0.4pt;height:72pt;width:162pt;mso-wrap-distance-bottom:0pt;mso-wrap-distance-left:9pt;mso-wrap-distance-right:9pt;mso-wrap-distance-top:0pt;z-index:251669504;mso-width-relative:page;mso-height-relative:page;" fillcolor="#D9D9D9 [2732]" filled="t" stroked="f" coordsize="21600,21600" o:gfxdata="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Ana8odUAAAAHAQAADwAAAAAAAAABACAAAAA4AAAA&#10;ZHJzL2Rvd25yZXYueG1sUEsBAhQAFAAAAAgAh07iQB7UDe8tAgAAaQQAAA4AAAAAAAAAAQAgAAAA&#10;OgEAAGRycy9lMm9Eb2MueG1sUEsFBgAAAAAGAAYAWQEAANkFAAAAAA==&#10;">
                <v:fill on="t" focussize="0,0"/>
                <v:stroke on="f"/>
                <v:imagedata o:title=""/>
                <o:lock v:ext="edit" aspectratio="f"/>
                <v:textbox>
                  <w:txbxContent>
                    <w:p>
                      <w:r>
                        <w:rPr>
                          <w:rFonts w:ascii="Chalkduster" w:hAnsi="Chalkduster" w:eastAsia="Baoli SC Regular"/>
                          <w:sz w:val="20"/>
                          <w:szCs w:val="20"/>
                        </w:rPr>
                        <w:t>We got to the library by walking straight west from Tim’s or straight north from the school.</w:t>
                      </w:r>
                    </w:p>
                  </w:txbxContent>
                </v:textbox>
                <w10:wrap type="square"/>
              </v:shape>
            </w:pict>
          </mc:Fallback>
        </mc:AlternateContent>
      </w:r>
    </w:p>
    <w:p>
      <w:pPr>
        <w:pStyle w:val="21"/>
        <w:ind w:left="1440"/>
        <w:rPr>
          <w:b/>
        </w:rPr>
      </w:pPr>
    </w:p>
    <w:p>
      <w:pPr>
        <w:pStyle w:val="21"/>
        <w:ind w:left="1440"/>
        <w:rPr>
          <w:b/>
        </w:rPr>
      </w:pPr>
      <w:r>
        <mc:AlternateContent>
          <mc:Choice Requires="wps">
            <w:drawing>
              <wp:anchor distT="0" distB="0" distL="114300" distR="114300" simplePos="0" relativeHeight="251664384" behindDoc="0" locked="0" layoutInCell="1" allowOverlap="1">
                <wp:simplePos x="0" y="0"/>
                <wp:positionH relativeFrom="column">
                  <wp:posOffset>2129790</wp:posOffset>
                </wp:positionH>
                <wp:positionV relativeFrom="paragraph">
                  <wp:posOffset>123825</wp:posOffset>
                </wp:positionV>
                <wp:extent cx="1371600" cy="685800"/>
                <wp:effectExtent l="50800" t="355600" r="101600" b="355600"/>
                <wp:wrapSquare wrapText="bothSides"/>
                <wp:docPr id="12" name="Text Box 12"/>
                <wp:cNvGraphicFramePr/>
                <a:graphic xmlns:a="http://schemas.openxmlformats.org/drawingml/2006/main">
                  <a:graphicData uri="http://schemas.microsoft.com/office/word/2010/wordprocessingShape">
                    <wps:wsp>
                      <wps:cNvSpPr txBox="1"/>
                      <wps:spPr>
                        <a:xfrm rot="2102794">
                          <a:off x="0" y="0"/>
                          <a:ext cx="1371600" cy="685800"/>
                        </a:xfrm>
                        <a:prstGeom prst="rect">
                          <a:avLst/>
                        </a:prstGeom>
                        <a:solidFill>
                          <a:schemeClr val="bg1">
                            <a:lumMod val="75000"/>
                          </a:schemeClr>
                        </a:solidFill>
                        <a:ln>
                          <a:solidFill>
                            <a:schemeClr val="tx1">
                              <a:alpha val="0"/>
                            </a:schemeClr>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Chalkduster" w:hAnsi="Chalkduster"/>
                                <w:sz w:val="20"/>
                                <w:szCs w:val="20"/>
                              </w:rPr>
                            </w:pPr>
                            <w:r>
                              <w:rPr>
                                <w:rFonts w:ascii="Chalkduster" w:hAnsi="Chalkduster"/>
                                <w:sz w:val="20"/>
                                <w:szCs w:val="20"/>
                              </w:rPr>
                              <w:t>Maria’s home is 2 km south of the school.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7.7pt;margin-top:9.75pt;height:54pt;width:108pt;mso-wrap-distance-bottom:0pt;mso-wrap-distance-left:9pt;mso-wrap-distance-right:9pt;mso-wrap-distance-top:0pt;rotation:2296812f;z-index:251664384;mso-width-relative:page;mso-height-relative:page;" fillcolor="#BFBFBF [2412]" filled="t" stroked="t" coordsize="21600,21600" o:gfxdata="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B1&#10;HFER1gAAAAoBAAAPAAAAAAAAAAEAIAAAADgAAABkcnMvZG93bnJldi54bWxQSwECFAAUAAAACACH&#10;TuJAIiGUskkCAAC9BAAADgAAAAAAAAABACAAAAA7AQAAZHJzL2Uyb0RvYy54bWxQSwUGAAAAAAYA&#10;BgBZAQAA9gUAAAAA&#10;">
                <v:fill on="t" focussize="0,0"/>
                <v:stroke color="#2E3436 [3213]" opacity="0f" joinstyle="round"/>
                <v:imagedata o:title=""/>
                <o:lock v:ext="edit" aspectratio="f"/>
                <v:textbox>
                  <w:txbxContent>
                    <w:p>
                      <w:pPr>
                        <w:rPr>
                          <w:rFonts w:ascii="Chalkduster" w:hAnsi="Chalkduster"/>
                          <w:sz w:val="20"/>
                          <w:szCs w:val="20"/>
                        </w:rPr>
                      </w:pPr>
                      <w:r>
                        <w:rPr>
                          <w:rFonts w:ascii="Chalkduster" w:hAnsi="Chalkduster"/>
                          <w:sz w:val="20"/>
                          <w:szCs w:val="20"/>
                        </w:rPr>
                        <w:t>Maria’s home is 2 km south of the school.</w:t>
                      </w:r>
                    </w:p>
                  </w:txbxContent>
                </v:textbox>
                <w10:wrap type="square"/>
              </v:shape>
            </w:pict>
          </mc:Fallback>
        </mc:AlternateContent>
      </w:r>
    </w:p>
    <w:p>
      <w:pPr>
        <w:pStyle w:val="21"/>
      </w:pPr>
    </w:p>
    <w:p>
      <w:pPr>
        <w:pStyle w:val="21"/>
      </w:pPr>
    </w:p>
    <w:p>
      <w:pPr>
        <w:pStyle w:val="21"/>
      </w:pPr>
      <w:r>
        <mc:AlternateContent>
          <mc:Choice Requires="wps">
            <w:drawing>
              <wp:anchor distT="0" distB="0" distL="114300" distR="114300" simplePos="0" relativeHeight="251672576" behindDoc="0" locked="0" layoutInCell="1" allowOverlap="1">
                <wp:simplePos x="0" y="0"/>
                <wp:positionH relativeFrom="column">
                  <wp:posOffset>1828800</wp:posOffset>
                </wp:positionH>
                <wp:positionV relativeFrom="paragraph">
                  <wp:posOffset>314325</wp:posOffset>
                </wp:positionV>
                <wp:extent cx="2286000" cy="571500"/>
                <wp:effectExtent l="0" t="0" r="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2286000" cy="571500"/>
                        </a:xfrm>
                        <a:prstGeom prst="rect">
                          <a:avLst/>
                        </a:prstGeom>
                        <a:solidFill>
                          <a:schemeClr val="bg1">
                            <a:lumMod val="7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Chalkduster" w:hAnsi="Chalkduster"/>
                              </w:rPr>
                            </w:pPr>
                            <w:r>
                              <w:rPr>
                                <w:rFonts w:ascii="Chalkduster" w:hAnsi="Chalkduster"/>
                              </w:rPr>
                              <w:t>Tostino’s Restaurant is in front of the park.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pt;margin-top:24.75pt;height:45pt;width:180pt;mso-wrap-distance-bottom:0pt;mso-wrap-distance-left:9pt;mso-wrap-distance-right:9pt;mso-wrap-distance-top:0pt;z-index:251672576;mso-width-relative:page;mso-height-relative:page;" fillcolor="#BFBFBF [2412]" filled="t" stroked="f" coordsize="21600,21600" o:gfxdata="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HrzeP1gAAAAoBAAAPAAAAAAAAAAEAIAAA&#10;ADgAAABkcnMvZG93bnJldi54bWxQSwECFAAUAAAACACHTuJAdDlKOjECAABpBAAADgAAAAAAAAAB&#10;ACAAAAA7AQAAZHJzL2Uyb0RvYy54bWxQSwUGAAAAAAYABgBZAQAA3gUAAAAA&#10;">
                <v:fill on="t" focussize="0,0"/>
                <v:stroke on="f"/>
                <v:imagedata o:title=""/>
                <o:lock v:ext="edit" aspectratio="f"/>
                <v:textbox>
                  <w:txbxContent>
                    <w:p>
                      <w:pPr>
                        <w:rPr>
                          <w:rFonts w:ascii="Chalkduster" w:hAnsi="Chalkduster"/>
                        </w:rPr>
                      </w:pPr>
                      <w:r>
                        <w:rPr>
                          <w:rFonts w:ascii="Chalkduster" w:hAnsi="Chalkduster"/>
                        </w:rPr>
                        <w:t>Tostino’s Restaurant is in front of the park.</w:t>
                      </w:r>
                    </w:p>
                  </w:txbxContent>
                </v:textbox>
                <w10:wrap type="square"/>
              </v:shape>
            </w:pict>
          </mc:Fallback>
        </mc:AlternateContent>
      </w:r>
      <w:r>
        <w:br w:type="textWrapping"/>
      </w:r>
    </w:p>
    <w:p>
      <w:pPr>
        <w:pStyle w:val="21"/>
      </w:pPr>
    </w:p>
    <w:p>
      <w:pPr>
        <w:pStyle w:val="21"/>
      </w:pPr>
    </w:p>
    <w:p>
      <w:pPr>
        <w:pStyle w:val="21"/>
      </w:pPr>
    </w:p>
    <w:p>
      <w:pPr>
        <w:pStyle w:val="21"/>
      </w:pPr>
      <w:r>
        <w:t xml:space="preserve">Here is the work you have to do for the neighborhood association. </w:t>
      </w:r>
    </w:p>
    <w:p>
      <w:pPr>
        <w:pStyle w:val="21"/>
      </w:pPr>
      <w:r>
        <w:t xml:space="preserve">  </w:t>
      </w:r>
    </w:p>
    <w:p>
      <w:pPr>
        <w:pStyle w:val="21"/>
        <w:numPr>
          <w:ilvl w:val="0"/>
          <w:numId w:val="1"/>
        </w:numPr>
      </w:pPr>
      <w:r>
        <w:t xml:space="preserve">Create a map of your neighborhood with at least eight places. </w:t>
      </w:r>
    </w:p>
    <w:p>
      <w:pPr>
        <w:pStyle w:val="21"/>
        <w:numPr>
          <w:ilvl w:val="0"/>
          <w:numId w:val="1"/>
        </w:numPr>
      </w:pPr>
      <w:r>
        <w:t>The eight places include the homes of all members of the group.</w:t>
      </w:r>
    </w:p>
    <w:p>
      <w:pPr>
        <w:pStyle w:val="21"/>
        <w:numPr>
          <w:ilvl w:val="0"/>
          <w:numId w:val="1"/>
        </w:numPr>
      </w:pPr>
      <w:r>
        <w:t>Use a coordinate system to show your data.</w:t>
      </w:r>
    </w:p>
    <w:p>
      <w:pPr>
        <w:pStyle w:val="21"/>
        <w:numPr>
          <w:ilvl w:val="0"/>
          <w:numId w:val="1"/>
        </w:numPr>
      </w:pPr>
      <w:r>
        <w:t>Place the school at the origin.</w:t>
      </w:r>
    </w:p>
    <w:p>
      <w:pPr>
        <w:pStyle w:val="21"/>
        <w:numPr>
          <w:ilvl w:val="0"/>
          <w:numId w:val="1"/>
        </w:numPr>
      </w:pPr>
      <w:r>
        <w:t xml:space="preserve">Calculate the distance you need to travel in a car from the school to the rest of the places. </w:t>
      </w:r>
    </w:p>
    <w:p>
      <w:pPr>
        <w:pStyle w:val="21"/>
        <w:numPr>
          <w:ilvl w:val="0"/>
          <w:numId w:val="1"/>
        </w:numPr>
      </w:pPr>
      <w:r>
        <w:t>For all locations in your map, display the name, coordinates and the distance to the school.</w:t>
      </w:r>
    </w:p>
    <w:p>
      <w:pPr>
        <w:pStyle w:val="21"/>
        <w:numPr>
          <w:ilvl w:val="0"/>
          <w:numId w:val="1"/>
        </w:numPr>
      </w:pPr>
      <w:r>
        <w:t>Show the orientation of the map.</w:t>
      </w:r>
    </w:p>
    <w:p>
      <w:pPr>
        <w:pStyle w:val="21"/>
        <w:numPr>
          <w:ilvl w:val="0"/>
          <w:numId w:val="1"/>
        </w:numPr>
      </w:pPr>
      <w:r>
        <w:t xml:space="preserve">Show the scale on the map.  </w:t>
      </w:r>
    </w:p>
    <w:p>
      <w:pPr>
        <w:pStyle w:val="21"/>
        <w:numPr>
          <w:ilvl w:val="0"/>
          <w:numId w:val="1"/>
        </w:numPr>
      </w:pPr>
      <w:r>
        <w:t xml:space="preserve">Explain how accurate are the positions in this map, and how accurate are the distances calculated using the map. </w:t>
      </w:r>
    </w:p>
    <w:p>
      <w:pPr>
        <w:pStyle w:val="21"/>
        <w:numPr>
          <w:ilvl w:val="0"/>
          <w:numId w:val="1"/>
        </w:numPr>
      </w:pPr>
      <w:r>
        <w:t xml:space="preserve">Discuss whether a map like this is a good tool for the neighbors.  Explain your answer.        </w:t>
      </w:r>
    </w:p>
    <w:p>
      <w:pPr>
        <w:pStyle w:val="21"/>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Bitstream Vera Sans"/>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Serif"/>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onospace">
    <w:altName w:val="Times New Roman"/>
    <w:panose1 w:val="020B0609030804020204"/>
    <w:charset w:val="00"/>
    <w:family w:val="auto"/>
    <w:pitch w:val="default"/>
    <w:sig w:usb0="00000000" w:usb1="00000000" w:usb2="00000000" w:usb3="00000000" w:csb0="001D016D" w:csb1="00000000"/>
  </w:font>
  <w:font w:name="Bitstream Vera Sans">
    <w:panose1 w:val="020B0603030804020204"/>
    <w:charset w:val="00"/>
    <w:family w:val="auto"/>
    <w:pitch w:val="default"/>
    <w:sig w:usb0="800000AF" w:usb1="1000204A" w:usb2="00000000" w:usb3="00000000" w:csb0="00000001" w:csb1="00000000"/>
  </w:font>
  <w:font w:name="Serif">
    <w:altName w:val="Times New Roman"/>
    <w:panose1 w:val="02060603050605020204"/>
    <w:charset w:val="00"/>
    <w:family w:val="auto"/>
    <w:pitch w:val="default"/>
    <w:sig w:usb0="00000000" w:usb1="00000000" w:usb2="00000000" w:usb3="00000000" w:csb0="001D016D" w:csb1="00000000"/>
  </w:font>
  <w:font w:name="SimSun">
    <w:altName w:val="Monospace"/>
    <w:panose1 w:val="00000000000000000000"/>
    <w:charset w:val="86"/>
    <w:family w:val="auto"/>
    <w:pitch w:val="default"/>
    <w:sig w:usb0="00000000" w:usb1="00000000" w:usb2="00000000" w:usb3="00000000" w:csb0="00000000" w:csb1="00000000"/>
  </w:font>
  <w:font w:name="SimSun">
    <w:altName w:val="Monospace"/>
    <w:panose1 w:val="00000000000000000000"/>
    <w:charset w:val="50"/>
    <w:family w:val="auto"/>
    <w:pitch w:val="default"/>
    <w:sig w:usb0="00000000" w:usb1="00000000" w:usb2="00000016" w:usb3="00000000" w:csb0="00040001" w:csb1="00000000"/>
  </w:font>
  <w:font w:name="Arial Narrow">
    <w:altName w:val="DejaVu Sans"/>
    <w:panose1 w:val="020B0506020202030204"/>
    <w:charset w:val="00"/>
    <w:family w:val="auto"/>
    <w:pitch w:val="default"/>
    <w:sig w:usb0="00000000" w:usb1="00000000" w:usb2="00000000" w:usb3="00000000" w:csb0="00000001" w:csb1="00000000"/>
  </w:font>
  <w:font w:name="Tahoma">
    <w:altName w:val="Bitstream Vera Sans"/>
    <w:panose1 w:val="020B0604030504040204"/>
    <w:charset w:val="00"/>
    <w:family w:val="auto"/>
    <w:pitch w:val="default"/>
    <w:sig w:usb0="00000000" w:usb1="00000000" w:usb2="00000000" w:usb3="00000000" w:csb0="00000001" w:csb1="00000000"/>
  </w:font>
  <w:font w:name="Comic Sans MS">
    <w:altName w:val="Bitstream Vera Sans"/>
    <w:panose1 w:val="030F0702030302020204"/>
    <w:charset w:val="00"/>
    <w:family w:val="auto"/>
    <w:pitch w:val="default"/>
    <w:sig w:usb0="00000000" w:usb1="00000000" w:usb2="00000000" w:usb3="00000000" w:csb0="00000001" w:csb1="00000000"/>
  </w:font>
  <w:font w:name="Times">
    <w:altName w:val="DejaVu Sans"/>
    <w:panose1 w:val="02000500000000000000"/>
    <w:charset w:val="00"/>
    <w:family w:val="auto"/>
    <w:pitch w:val="default"/>
    <w:sig w:usb0="00000000" w:usb1="00000000" w:usb2="00000000" w:usb3="00000000" w:csb0="00000001" w:csb1="00000000"/>
  </w:font>
  <w:font w:name="Cambria">
    <w:altName w:val="Liberation Serif"/>
    <w:panose1 w:val="02040503050406030204"/>
    <w:charset w:val="00"/>
    <w:family w:val="auto"/>
    <w:pitch w:val="default"/>
    <w:sig w:usb0="00000000" w:usb1="00000000" w:usb2="00000000" w:usb3="00000000" w:csb0="0000019F" w:csb1="00000000"/>
  </w:font>
  <w:font w:name="Chalkduster">
    <w:altName w:val="Bitstream Vera Sans"/>
    <w:panose1 w:val="03050602040202020205"/>
    <w:charset w:val="00"/>
    <w:family w:val="auto"/>
    <w:pitch w:val="default"/>
    <w:sig w:usb0="00000000" w:usb1="00000000" w:usb2="00000000" w:usb3="00000000" w:csb0="00000001" w:csb1="00000000"/>
  </w:font>
  <w:font w:name="Baoli SC Regular">
    <w:altName w:val="Serif"/>
    <w:panose1 w:val="02010800040101010101"/>
    <w:charset w:val="00"/>
    <w:family w:val="auto"/>
    <w:pitch w:val="default"/>
    <w:sig w:usb0="00000000" w:usb1="00000000" w:usb2="00000000" w:usb3="00000000" w:csb0="00040001" w:csb1="00000000"/>
  </w:font>
  <w:font w:name="DejaVa Sans">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870B7"/>
    <w:multiLevelType w:val="multilevel"/>
    <w:tmpl w:val="77D870B7"/>
    <w:lvl w:ilvl="0" w:tentative="0">
      <w:start w:val="1"/>
      <w:numFmt w:val="upp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E29"/>
    <w:rsid w:val="00011B41"/>
    <w:rsid w:val="000154A6"/>
    <w:rsid w:val="0002376B"/>
    <w:rsid w:val="0004628C"/>
    <w:rsid w:val="00061CC0"/>
    <w:rsid w:val="00074B9B"/>
    <w:rsid w:val="000B284C"/>
    <w:rsid w:val="000B4AA6"/>
    <w:rsid w:val="000C6864"/>
    <w:rsid w:val="000D0DDB"/>
    <w:rsid w:val="000F5F38"/>
    <w:rsid w:val="000F76B4"/>
    <w:rsid w:val="001218B3"/>
    <w:rsid w:val="001658F9"/>
    <w:rsid w:val="0019077F"/>
    <w:rsid w:val="001C03D9"/>
    <w:rsid w:val="001D0161"/>
    <w:rsid w:val="001F092B"/>
    <w:rsid w:val="00203E2C"/>
    <w:rsid w:val="00230CC8"/>
    <w:rsid w:val="0023563E"/>
    <w:rsid w:val="002412BA"/>
    <w:rsid w:val="0028012F"/>
    <w:rsid w:val="00283009"/>
    <w:rsid w:val="00284C4E"/>
    <w:rsid w:val="002A6979"/>
    <w:rsid w:val="002B2A46"/>
    <w:rsid w:val="002D71A1"/>
    <w:rsid w:val="002F453D"/>
    <w:rsid w:val="00302B8E"/>
    <w:rsid w:val="00310633"/>
    <w:rsid w:val="003243B6"/>
    <w:rsid w:val="00342613"/>
    <w:rsid w:val="00346C23"/>
    <w:rsid w:val="0034790D"/>
    <w:rsid w:val="00367DE5"/>
    <w:rsid w:val="00372FEC"/>
    <w:rsid w:val="00377826"/>
    <w:rsid w:val="003B1397"/>
    <w:rsid w:val="003B7101"/>
    <w:rsid w:val="003C39C0"/>
    <w:rsid w:val="003C4914"/>
    <w:rsid w:val="003D5258"/>
    <w:rsid w:val="003F378B"/>
    <w:rsid w:val="00426160"/>
    <w:rsid w:val="00430B07"/>
    <w:rsid w:val="00453329"/>
    <w:rsid w:val="00475892"/>
    <w:rsid w:val="00485978"/>
    <w:rsid w:val="0049134C"/>
    <w:rsid w:val="004D039C"/>
    <w:rsid w:val="004E6BFF"/>
    <w:rsid w:val="004F2415"/>
    <w:rsid w:val="004F32D3"/>
    <w:rsid w:val="004F3A98"/>
    <w:rsid w:val="00506F78"/>
    <w:rsid w:val="0052407B"/>
    <w:rsid w:val="005249F2"/>
    <w:rsid w:val="005530AC"/>
    <w:rsid w:val="00570A9A"/>
    <w:rsid w:val="0057248F"/>
    <w:rsid w:val="005A4B1D"/>
    <w:rsid w:val="005A6566"/>
    <w:rsid w:val="005C1CEE"/>
    <w:rsid w:val="005D630C"/>
    <w:rsid w:val="005E0D59"/>
    <w:rsid w:val="005E5920"/>
    <w:rsid w:val="005E7AF0"/>
    <w:rsid w:val="005F1950"/>
    <w:rsid w:val="00616637"/>
    <w:rsid w:val="00630D6A"/>
    <w:rsid w:val="00631EEB"/>
    <w:rsid w:val="0063619A"/>
    <w:rsid w:val="00637B3D"/>
    <w:rsid w:val="00644838"/>
    <w:rsid w:val="00647EE9"/>
    <w:rsid w:val="00666E0E"/>
    <w:rsid w:val="006754B3"/>
    <w:rsid w:val="00676882"/>
    <w:rsid w:val="006916F4"/>
    <w:rsid w:val="006A7BE3"/>
    <w:rsid w:val="006D56EC"/>
    <w:rsid w:val="006D61EB"/>
    <w:rsid w:val="006F67E7"/>
    <w:rsid w:val="007136F3"/>
    <w:rsid w:val="00722886"/>
    <w:rsid w:val="00733F36"/>
    <w:rsid w:val="00740749"/>
    <w:rsid w:val="00753EA2"/>
    <w:rsid w:val="007634F2"/>
    <w:rsid w:val="00792CDF"/>
    <w:rsid w:val="0079517A"/>
    <w:rsid w:val="0079714E"/>
    <w:rsid w:val="007A298E"/>
    <w:rsid w:val="00801314"/>
    <w:rsid w:val="00804FB0"/>
    <w:rsid w:val="008108FC"/>
    <w:rsid w:val="00816F4A"/>
    <w:rsid w:val="00833446"/>
    <w:rsid w:val="008518FF"/>
    <w:rsid w:val="0086012B"/>
    <w:rsid w:val="00861DA0"/>
    <w:rsid w:val="0087346D"/>
    <w:rsid w:val="008955D8"/>
    <w:rsid w:val="008A02F5"/>
    <w:rsid w:val="008A274F"/>
    <w:rsid w:val="008B67C4"/>
    <w:rsid w:val="008B75BB"/>
    <w:rsid w:val="008C1E47"/>
    <w:rsid w:val="008E3DDC"/>
    <w:rsid w:val="008E52AA"/>
    <w:rsid w:val="00901782"/>
    <w:rsid w:val="0090237F"/>
    <w:rsid w:val="00915332"/>
    <w:rsid w:val="00937A6C"/>
    <w:rsid w:val="00947F91"/>
    <w:rsid w:val="00952861"/>
    <w:rsid w:val="00961495"/>
    <w:rsid w:val="00977E29"/>
    <w:rsid w:val="00977F2A"/>
    <w:rsid w:val="00987FF4"/>
    <w:rsid w:val="009961AB"/>
    <w:rsid w:val="009A41A1"/>
    <w:rsid w:val="009A4D1C"/>
    <w:rsid w:val="009C6429"/>
    <w:rsid w:val="009D60E6"/>
    <w:rsid w:val="00A001BA"/>
    <w:rsid w:val="00A138F7"/>
    <w:rsid w:val="00A26329"/>
    <w:rsid w:val="00AC0031"/>
    <w:rsid w:val="00AC2F6C"/>
    <w:rsid w:val="00AC7174"/>
    <w:rsid w:val="00AE4E8C"/>
    <w:rsid w:val="00B0576D"/>
    <w:rsid w:val="00B11F22"/>
    <w:rsid w:val="00B16896"/>
    <w:rsid w:val="00B90A4E"/>
    <w:rsid w:val="00B924E3"/>
    <w:rsid w:val="00B95A99"/>
    <w:rsid w:val="00BA441E"/>
    <w:rsid w:val="00BB0069"/>
    <w:rsid w:val="00BB1EFB"/>
    <w:rsid w:val="00BC6118"/>
    <w:rsid w:val="00BD2197"/>
    <w:rsid w:val="00BF5B0C"/>
    <w:rsid w:val="00C0186D"/>
    <w:rsid w:val="00C53820"/>
    <w:rsid w:val="00C71FA3"/>
    <w:rsid w:val="00CB65A4"/>
    <w:rsid w:val="00CD0E01"/>
    <w:rsid w:val="00CD6787"/>
    <w:rsid w:val="00CE366A"/>
    <w:rsid w:val="00CF69B6"/>
    <w:rsid w:val="00D12BE0"/>
    <w:rsid w:val="00D14680"/>
    <w:rsid w:val="00D351FF"/>
    <w:rsid w:val="00D41425"/>
    <w:rsid w:val="00D45AAF"/>
    <w:rsid w:val="00D76EA8"/>
    <w:rsid w:val="00D94192"/>
    <w:rsid w:val="00DC6811"/>
    <w:rsid w:val="00DE69A4"/>
    <w:rsid w:val="00E0223A"/>
    <w:rsid w:val="00E177CE"/>
    <w:rsid w:val="00E23985"/>
    <w:rsid w:val="00E25625"/>
    <w:rsid w:val="00E37EB4"/>
    <w:rsid w:val="00E40F0D"/>
    <w:rsid w:val="00EB2B6C"/>
    <w:rsid w:val="00ED4361"/>
    <w:rsid w:val="00F04E29"/>
    <w:rsid w:val="00F06B7E"/>
    <w:rsid w:val="00F122EC"/>
    <w:rsid w:val="00F17DD4"/>
    <w:rsid w:val="00F62A0D"/>
    <w:rsid w:val="00F77310"/>
    <w:rsid w:val="00F964E6"/>
    <w:rsid w:val="00FA411C"/>
    <w:rsid w:val="00FC0FEB"/>
    <w:rsid w:val="00FD6BD5"/>
    <w:rsid w:val="00FD745B"/>
    <w:rsid w:val="00FE7586"/>
    <w:rsid w:val="BFEF0049"/>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zh-CN" w:bidi="he-IL"/>
    </w:rPr>
  </w:style>
  <w:style w:type="paragraph" w:styleId="2">
    <w:name w:val="heading 1"/>
    <w:basedOn w:val="1"/>
    <w:next w:val="1"/>
    <w:link w:val="13"/>
    <w:qFormat/>
    <w:uiPriority w:val="0"/>
    <w:pPr>
      <w:keepNext/>
      <w:spacing w:after="0" w:line="240" w:lineRule="auto"/>
      <w:jc w:val="center"/>
      <w:outlineLvl w:val="0"/>
    </w:pPr>
    <w:rPr>
      <w:rFonts w:ascii="Arial Narrow" w:hAnsi="Arial Narrow" w:eastAsia="Times New Roman" w:cs="Arial Narrow"/>
      <w:b/>
      <w:bCs/>
      <w:sz w:val="24"/>
      <w:szCs w:val="24"/>
      <w:lang w:val="en-US" w:eastAsia="en-US"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0"/>
    <w:semiHidden/>
    <w:unhideWhenUsed/>
    <w:qFormat/>
    <w:uiPriority w:val="99"/>
    <w:pPr>
      <w:spacing w:after="0" w:line="240" w:lineRule="auto"/>
    </w:pPr>
    <w:rPr>
      <w:rFonts w:ascii="Tahoma" w:hAnsi="Tahoma" w:cs="Tahoma"/>
      <w:sz w:val="16"/>
      <w:szCs w:val="16"/>
    </w:rPr>
  </w:style>
  <w:style w:type="paragraph" w:styleId="4">
    <w:name w:val="footer"/>
    <w:basedOn w:val="1"/>
    <w:link w:val="15"/>
    <w:unhideWhenUsed/>
    <w:uiPriority w:val="99"/>
    <w:pPr>
      <w:tabs>
        <w:tab w:val="center" w:pos="4513"/>
        <w:tab w:val="right" w:pos="9026"/>
      </w:tabs>
      <w:spacing w:after="0" w:line="240" w:lineRule="auto"/>
    </w:pPr>
  </w:style>
  <w:style w:type="paragraph" w:styleId="5">
    <w:name w:val="header"/>
    <w:basedOn w:val="1"/>
    <w:link w:val="14"/>
    <w:unhideWhenUsed/>
    <w:uiPriority w:val="99"/>
    <w:pPr>
      <w:tabs>
        <w:tab w:val="center" w:pos="4513"/>
        <w:tab w:val="right" w:pos="9026"/>
      </w:tabs>
      <w:spacing w:after="0" w:line="240" w:lineRule="auto"/>
    </w:p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US" w:eastAsia="en-US" w:bidi="ar-SA"/>
    </w:rPr>
  </w:style>
  <w:style w:type="table" w:styleId="9">
    <w:name w:val="Table Grid"/>
    <w:basedOn w:val="8"/>
    <w:uiPriority w:val="39"/>
    <w:pPr>
      <w:spacing w:after="0" w:line="240" w:lineRule="auto"/>
    </w:pPr>
    <w:tblPr>
      <w:tblBorders>
        <w:top w:val="single" w:color="2E3436" w:themeColor="text1" w:sz="4" w:space="0"/>
        <w:left w:val="single" w:color="2E3436" w:themeColor="text1" w:sz="4" w:space="0"/>
        <w:bottom w:val="single" w:color="2E3436" w:themeColor="text1" w:sz="4" w:space="0"/>
        <w:right w:val="single" w:color="2E3436" w:themeColor="text1" w:sz="4" w:space="0"/>
        <w:insideH w:val="single" w:color="2E3436" w:themeColor="text1" w:sz="4" w:space="0"/>
        <w:insideV w:val="single" w:color="2E3436" w:themeColor="text1" w:sz="4" w:space="0"/>
      </w:tblBorders>
      <w:tblLayout w:type="fixed"/>
      <w:tblCellMar>
        <w:top w:w="0" w:type="dxa"/>
        <w:left w:w="108" w:type="dxa"/>
        <w:bottom w:w="0" w:type="dxa"/>
        <w:right w:w="108" w:type="dxa"/>
      </w:tblCellMar>
    </w:tblPr>
  </w:style>
  <w:style w:type="character" w:customStyle="1" w:styleId="10">
    <w:name w:val="Balloon Text Char"/>
    <w:basedOn w:val="7"/>
    <w:link w:val="3"/>
    <w:semiHidden/>
    <w:qFormat/>
    <w:uiPriority w:val="99"/>
    <w:rPr>
      <w:rFonts w:ascii="Tahoma" w:hAnsi="Tahoma" w:cs="Tahoma"/>
      <w:sz w:val="16"/>
      <w:szCs w:val="16"/>
    </w:rPr>
  </w:style>
  <w:style w:type="paragraph" w:styleId="11">
    <w:name w:val="List Paragraph"/>
    <w:basedOn w:val="1"/>
    <w:qFormat/>
    <w:uiPriority w:val="34"/>
    <w:pPr>
      <w:ind w:left="720"/>
      <w:contextualSpacing/>
    </w:pPr>
  </w:style>
  <w:style w:type="paragraph" w:styleId="12">
    <w:name w:val="No Spacing"/>
    <w:link w:val="17"/>
    <w:qFormat/>
    <w:uiPriority w:val="0"/>
    <w:pPr>
      <w:spacing w:after="0" w:line="240" w:lineRule="auto"/>
    </w:pPr>
    <w:rPr>
      <w:rFonts w:asciiTheme="minorHAnsi" w:hAnsiTheme="minorHAnsi" w:eastAsiaTheme="minorEastAsia" w:cstheme="minorBidi"/>
      <w:sz w:val="22"/>
      <w:szCs w:val="22"/>
      <w:lang w:val="en-GB" w:eastAsia="zh-CN" w:bidi="he-IL"/>
    </w:rPr>
  </w:style>
  <w:style w:type="character" w:customStyle="1" w:styleId="13">
    <w:name w:val="Heading 1 Char"/>
    <w:basedOn w:val="7"/>
    <w:link w:val="2"/>
    <w:qFormat/>
    <w:uiPriority w:val="0"/>
    <w:rPr>
      <w:rFonts w:ascii="Arial Narrow" w:hAnsi="Arial Narrow" w:eastAsia="Times New Roman" w:cs="Arial Narrow"/>
      <w:b/>
      <w:bCs/>
      <w:sz w:val="24"/>
      <w:szCs w:val="24"/>
      <w:lang w:val="en-US" w:eastAsia="en-US" w:bidi="ar-SA"/>
    </w:rPr>
  </w:style>
  <w:style w:type="character" w:customStyle="1" w:styleId="14">
    <w:name w:val="Header Char"/>
    <w:basedOn w:val="7"/>
    <w:link w:val="5"/>
    <w:qFormat/>
    <w:uiPriority w:val="99"/>
  </w:style>
  <w:style w:type="character" w:customStyle="1" w:styleId="15">
    <w:name w:val="Footer Char"/>
    <w:basedOn w:val="7"/>
    <w:link w:val="4"/>
    <w:uiPriority w:val="99"/>
  </w:style>
  <w:style w:type="paragraph" w:customStyle="1" w:styleId="16">
    <w:name w:val="Default"/>
    <w:qFormat/>
    <w:uiPriority w:val="0"/>
    <w:pPr>
      <w:autoSpaceDE w:val="0"/>
      <w:autoSpaceDN w:val="0"/>
      <w:adjustRightInd w:val="0"/>
      <w:spacing w:after="0" w:line="240" w:lineRule="auto"/>
    </w:pPr>
    <w:rPr>
      <w:rFonts w:ascii="Calibri" w:hAnsi="Calibri" w:cs="Calibri" w:eastAsiaTheme="minorHAnsi"/>
      <w:color w:val="000000"/>
      <w:sz w:val="24"/>
      <w:szCs w:val="24"/>
      <w:lang w:val="en-US" w:eastAsia="en-US" w:bidi="ar-SA"/>
    </w:rPr>
  </w:style>
  <w:style w:type="character" w:customStyle="1" w:styleId="17">
    <w:name w:val="No Spacing Char"/>
    <w:link w:val="12"/>
    <w:uiPriority w:val="0"/>
  </w:style>
  <w:style w:type="character" w:styleId="18">
    <w:name w:val="Placeholder Text"/>
    <w:basedOn w:val="7"/>
    <w:semiHidden/>
    <w:uiPriority w:val="99"/>
    <w:rPr>
      <w:color w:val="808080"/>
    </w:rPr>
  </w:style>
  <w:style w:type="table" w:customStyle="1" w:styleId="19">
    <w:name w:val="Grid Table 1 Light Accent 1"/>
    <w:basedOn w:val="8"/>
    <w:uiPriority w:val="46"/>
    <w:pPr>
      <w:spacing w:after="0" w:line="240" w:lineRule="auto"/>
    </w:pPr>
    <w:rPr>
      <w:sz w:val="24"/>
      <w:szCs w:val="24"/>
      <w:lang w:eastAsia="ja-JP" w:bidi="ar-SA"/>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20">
    <w:name w:val="Grid Table 1 Light Accent 5"/>
    <w:basedOn w:val="8"/>
    <w:uiPriority w:val="46"/>
    <w:pPr>
      <w:spacing w:after="0" w:line="240" w:lineRule="auto"/>
    </w:pPr>
    <w:rPr>
      <w:sz w:val="24"/>
      <w:szCs w:val="24"/>
      <w:lang w:eastAsia="ja-JP" w:bidi="ar-SA"/>
    </w:rPr>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Layout w:type="fixed"/>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21">
    <w:name w:val="StudentLegible"/>
    <w:basedOn w:val="1"/>
    <w:uiPriority w:val="0"/>
    <w:pPr>
      <w:spacing w:after="0" w:line="240" w:lineRule="auto"/>
    </w:pPr>
    <w:rPr>
      <w:rFonts w:ascii="Comic Sans MS" w:hAnsi="Comic Sans MS" w:eastAsia="Times" w:cs="Times New Roman"/>
      <w:sz w:val="24"/>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microsoft.com/office/2007/relationships/hdphoto" Target="media/hdphoto1.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2E34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International School of Amsterdam</Company>
  <Pages>6</Pages>
  <Words>1099</Words>
  <Characters>5505</Characters>
  <Lines>48</Lines>
  <Paragraphs>13</Paragraphs>
  <TotalTime>1</TotalTime>
  <ScaleCrop>false</ScaleCrop>
  <LinksUpToDate>false</LinksUpToDate>
  <CharactersWithSpaces>6632</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2016-03-09T23:47:00Z</dcterms:created>
  <dc:creator>IT Department</dc:creator>
  <cp:lastModifiedBy>apc</cp:lastModifiedBy>
  <cp:lastPrinted>2009-09-17T16:46:00Z</cp:lastPrinted>
  <dcterms:modified xsi:type="dcterms:W3CDTF">2019-03-06T20:44:39Z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0x010100CFF58824DCD74A4D9270264FDB13E9D6</vt:lpwstr>
  </property>
  <property fmtid="{D5CDD505-2E9C-101B-9397-08002B2CF9AE}" pid="3" name="KSOProductBuildVer">
    <vt:lpwstr>1033-10.1.0.6757</vt:lpwstr>
  </property>
</Properties>
</file>